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EE2451" w:rsidRPr="00BB6DAD" w:rsidRDefault="00AA2FAD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6DAD">
        <w:rPr>
          <w:rFonts w:ascii="Times New Roman" w:hAnsi="Times New Roman" w:cs="Times New Roman"/>
          <w:b/>
          <w:sz w:val="24"/>
          <w:szCs w:val="24"/>
        </w:rPr>
        <w:t>п</w:t>
      </w:r>
      <w:r w:rsidR="00EE2451" w:rsidRPr="00BB6DAD">
        <w:rPr>
          <w:rFonts w:ascii="Times New Roman" w:hAnsi="Times New Roman" w:cs="Times New Roman"/>
          <w:b/>
          <w:sz w:val="24"/>
          <w:szCs w:val="24"/>
        </w:rPr>
        <w:t>о</w:t>
      </w:r>
      <w:r w:rsidRPr="00BB6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4630">
        <w:rPr>
          <w:rFonts w:ascii="Times New Roman" w:hAnsi="Times New Roman" w:cs="Times New Roman"/>
          <w:b/>
          <w:sz w:val="24"/>
          <w:szCs w:val="24"/>
        </w:rPr>
        <w:t xml:space="preserve"> технологии</w:t>
      </w:r>
    </w:p>
    <w:p w:rsidR="00EE2451" w:rsidRPr="00BB6DAD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5C17B4" w:rsidRDefault="00EE2451" w:rsidP="00EE2451">
      <w:pPr>
        <w:spacing w:after="0" w:line="240" w:lineRule="auto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>Класс</w:t>
      </w:r>
      <w:r w:rsidR="00E70E00" w:rsidRPr="005C17B4">
        <w:rPr>
          <w:rFonts w:ascii="Times New Roman" w:hAnsi="Times New Roman" w:cs="Times New Roman"/>
        </w:rPr>
        <w:t>:  3</w:t>
      </w:r>
    </w:p>
    <w:p w:rsidR="00EE2451" w:rsidRPr="005C17B4" w:rsidRDefault="00EE2451" w:rsidP="00EE2451">
      <w:pPr>
        <w:spacing w:after="0" w:line="240" w:lineRule="auto"/>
        <w:rPr>
          <w:rFonts w:ascii="Times New Roman" w:hAnsi="Times New Roman" w:cs="Times New Roman"/>
          <w:b/>
        </w:rPr>
      </w:pPr>
      <w:r w:rsidRPr="005C17B4">
        <w:rPr>
          <w:rFonts w:ascii="Times New Roman" w:hAnsi="Times New Roman" w:cs="Times New Roman"/>
        </w:rPr>
        <w:t xml:space="preserve">Учитель: </w:t>
      </w:r>
      <w:r w:rsidR="00E70E00" w:rsidRPr="005C17B4">
        <w:rPr>
          <w:rFonts w:ascii="Times New Roman" w:hAnsi="Times New Roman" w:cs="Times New Roman"/>
        </w:rPr>
        <w:t xml:space="preserve"> Шакурова </w:t>
      </w:r>
      <w:proofErr w:type="spellStart"/>
      <w:r w:rsidR="00E70E00" w:rsidRPr="005C17B4">
        <w:rPr>
          <w:rFonts w:ascii="Times New Roman" w:hAnsi="Times New Roman" w:cs="Times New Roman"/>
        </w:rPr>
        <w:t>Гульназ</w:t>
      </w:r>
      <w:proofErr w:type="spellEnd"/>
      <w:r w:rsidR="00E70E00" w:rsidRPr="005C17B4">
        <w:rPr>
          <w:rFonts w:ascii="Times New Roman" w:hAnsi="Times New Roman" w:cs="Times New Roman"/>
        </w:rPr>
        <w:t xml:space="preserve"> </w:t>
      </w:r>
      <w:proofErr w:type="spellStart"/>
      <w:r w:rsidR="00E70E00" w:rsidRPr="005C17B4">
        <w:rPr>
          <w:rFonts w:ascii="Times New Roman" w:hAnsi="Times New Roman" w:cs="Times New Roman"/>
        </w:rPr>
        <w:t>Асхатовна</w:t>
      </w:r>
      <w:proofErr w:type="spellEnd"/>
    </w:p>
    <w:p w:rsidR="00EE2451" w:rsidRPr="005C17B4" w:rsidRDefault="00EE2451" w:rsidP="00EE2451">
      <w:pPr>
        <w:spacing w:after="0" w:line="240" w:lineRule="auto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 xml:space="preserve">Количество часов  </w:t>
      </w:r>
    </w:p>
    <w:p w:rsidR="00EE2451" w:rsidRPr="005C17B4" w:rsidRDefault="00AE4630" w:rsidP="00EE2451">
      <w:pPr>
        <w:spacing w:after="0" w:line="240" w:lineRule="auto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>Всего 34</w:t>
      </w:r>
      <w:r w:rsidR="00AA2FAD" w:rsidRPr="005C17B4">
        <w:rPr>
          <w:rFonts w:ascii="Times New Roman" w:hAnsi="Times New Roman" w:cs="Times New Roman"/>
        </w:rPr>
        <w:t xml:space="preserve"> </w:t>
      </w:r>
      <w:r w:rsidR="00EE2451" w:rsidRPr="005C17B4">
        <w:rPr>
          <w:rFonts w:ascii="Times New Roman" w:hAnsi="Times New Roman" w:cs="Times New Roman"/>
        </w:rPr>
        <w:t xml:space="preserve">час; в неделю </w:t>
      </w:r>
      <w:r w:rsidRPr="005C17B4">
        <w:rPr>
          <w:rFonts w:ascii="Times New Roman" w:hAnsi="Times New Roman" w:cs="Times New Roman"/>
        </w:rPr>
        <w:t>1</w:t>
      </w:r>
      <w:r w:rsidR="00EE2451" w:rsidRPr="005C17B4">
        <w:rPr>
          <w:rFonts w:ascii="Times New Roman" w:hAnsi="Times New Roman" w:cs="Times New Roman"/>
        </w:rPr>
        <w:t xml:space="preserve"> час. </w:t>
      </w:r>
    </w:p>
    <w:p w:rsidR="0030596B" w:rsidRPr="005C17B4" w:rsidRDefault="0030596B" w:rsidP="00EE2451">
      <w:pPr>
        <w:spacing w:after="0" w:line="240" w:lineRule="auto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>Плановых контрольных уроков:  накопительная система оценок</w:t>
      </w:r>
    </w:p>
    <w:p w:rsidR="00582B6E" w:rsidRPr="005C17B4" w:rsidRDefault="00582B6E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E2451" w:rsidRPr="005C17B4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17B4">
        <w:rPr>
          <w:rFonts w:ascii="Times New Roman" w:hAnsi="Times New Roman" w:cs="Times New Roman"/>
          <w:b/>
        </w:rPr>
        <w:t xml:space="preserve">Планирование составлено на основе: </w:t>
      </w:r>
    </w:p>
    <w:p w:rsidR="004F7CF8" w:rsidRPr="005C17B4" w:rsidRDefault="008878FC" w:rsidP="008878FC">
      <w:pPr>
        <w:spacing w:after="0" w:line="240" w:lineRule="auto"/>
        <w:jc w:val="both"/>
        <w:rPr>
          <w:rFonts w:ascii="Times New Roman" w:hAnsi="Times New Roman"/>
        </w:rPr>
      </w:pPr>
      <w:r w:rsidRPr="005C17B4">
        <w:rPr>
          <w:rFonts w:ascii="Times New Roman" w:hAnsi="Times New Roman"/>
        </w:rPr>
        <w:t xml:space="preserve">           1.  </w:t>
      </w:r>
      <w:r w:rsidR="00EE2451" w:rsidRPr="005C17B4">
        <w:rPr>
          <w:rFonts w:ascii="Times New Roman" w:hAnsi="Times New Roman"/>
        </w:rPr>
        <w:t xml:space="preserve">Федерального государственного образовательного стандарта  начального общего </w:t>
      </w:r>
      <w:r w:rsidR="00AA2FAD" w:rsidRPr="005C17B4">
        <w:rPr>
          <w:rFonts w:ascii="Times New Roman" w:hAnsi="Times New Roman"/>
        </w:rPr>
        <w:t xml:space="preserve"> </w:t>
      </w:r>
      <w:r w:rsidR="00EE2451" w:rsidRPr="005C17B4">
        <w:rPr>
          <w:rFonts w:ascii="Times New Roman" w:hAnsi="Times New Roman"/>
        </w:rPr>
        <w:t xml:space="preserve"> образования</w:t>
      </w:r>
      <w:proofErr w:type="gramStart"/>
      <w:r w:rsidR="004F7CF8" w:rsidRPr="005C17B4">
        <w:rPr>
          <w:rFonts w:ascii="Times New Roman" w:hAnsi="Times New Roman"/>
        </w:rPr>
        <w:t xml:space="preserve"> </w:t>
      </w:r>
      <w:r w:rsidR="00EE2451" w:rsidRPr="005C17B4">
        <w:rPr>
          <w:rFonts w:ascii="Times New Roman" w:hAnsi="Times New Roman"/>
        </w:rPr>
        <w:t>;</w:t>
      </w:r>
      <w:proofErr w:type="gramEnd"/>
    </w:p>
    <w:p w:rsidR="004F7CF8" w:rsidRPr="005C17B4" w:rsidRDefault="008878FC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C17B4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7CF8" w:rsidRPr="005C17B4">
        <w:rPr>
          <w:rFonts w:ascii="Times New Roman" w:eastAsia="Times New Roman" w:hAnsi="Times New Roman" w:cs="Times New Roman"/>
          <w:lang w:eastAsia="ru-RU"/>
        </w:rPr>
        <w:t xml:space="preserve">2. 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 </w:t>
      </w:r>
      <w:r w:rsidR="000C445E" w:rsidRPr="005C17B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2394C" w:rsidRPr="005C17B4" w:rsidRDefault="00C2394C" w:rsidP="00623DF6">
      <w:pPr>
        <w:widowControl w:val="0"/>
        <w:tabs>
          <w:tab w:val="left" w:pos="1276"/>
        </w:tabs>
        <w:spacing w:after="0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 xml:space="preserve">         </w:t>
      </w:r>
      <w:r w:rsidR="008878FC" w:rsidRPr="005C17B4">
        <w:rPr>
          <w:rFonts w:ascii="Times New Roman" w:hAnsi="Times New Roman" w:cs="Times New Roman"/>
        </w:rPr>
        <w:t xml:space="preserve"> </w:t>
      </w:r>
      <w:r w:rsidR="004F7CF8" w:rsidRPr="005C17B4">
        <w:rPr>
          <w:rFonts w:ascii="Times New Roman" w:hAnsi="Times New Roman" w:cs="Times New Roman"/>
        </w:rPr>
        <w:t>3</w:t>
      </w:r>
      <w:r w:rsidR="00623DF6" w:rsidRPr="005C17B4">
        <w:rPr>
          <w:rFonts w:ascii="Times New Roman" w:hAnsi="Times New Roman" w:cs="Times New Roman"/>
        </w:rPr>
        <w:t xml:space="preserve"> Примерных программ по русскому языку, </w:t>
      </w:r>
      <w:proofErr w:type="gramStart"/>
      <w:r w:rsidR="00623DF6" w:rsidRPr="005C17B4">
        <w:rPr>
          <w:rFonts w:ascii="Times New Roman" w:hAnsi="Times New Roman" w:cs="Times New Roman"/>
        </w:rPr>
        <w:t>созданные</w:t>
      </w:r>
      <w:proofErr w:type="gramEnd"/>
      <w:r w:rsidR="00623DF6" w:rsidRPr="005C17B4">
        <w:rPr>
          <w:rFonts w:ascii="Times New Roman" w:hAnsi="Times New Roman" w:cs="Times New Roman"/>
        </w:rPr>
        <w:t xml:space="preserve"> на основе ФГОС НОО</w:t>
      </w:r>
    </w:p>
    <w:p w:rsidR="00EE2451" w:rsidRPr="005C17B4" w:rsidRDefault="008878FC" w:rsidP="008878F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 xml:space="preserve">          </w:t>
      </w:r>
      <w:r w:rsidR="004F7CF8" w:rsidRPr="005C17B4">
        <w:rPr>
          <w:rFonts w:ascii="Times New Roman" w:hAnsi="Times New Roman" w:cs="Times New Roman"/>
        </w:rPr>
        <w:t xml:space="preserve">4. </w:t>
      </w:r>
      <w:r w:rsidR="00EE2451" w:rsidRPr="005C17B4">
        <w:rPr>
          <w:rFonts w:ascii="Times New Roman" w:hAnsi="Times New Roman" w:cs="Times New Roman"/>
        </w:rPr>
        <w:t>Учебного плана</w:t>
      </w:r>
      <w:r w:rsidR="004F7CF8" w:rsidRPr="005C17B4">
        <w:rPr>
          <w:rFonts w:ascii="Times New Roman" w:hAnsi="Times New Roman" w:cs="Times New Roman"/>
        </w:rPr>
        <w:t xml:space="preserve"> </w:t>
      </w:r>
      <w:r w:rsidR="00EE2451" w:rsidRPr="005C17B4">
        <w:rPr>
          <w:rFonts w:ascii="Times New Roman" w:hAnsi="Times New Roman" w:cs="Times New Roman"/>
        </w:rPr>
        <w:t>МБОУ «Школа №58» Советского района г</w:t>
      </w:r>
      <w:proofErr w:type="gramStart"/>
      <w:r w:rsidR="00EE2451" w:rsidRPr="005C17B4">
        <w:rPr>
          <w:rFonts w:ascii="Times New Roman" w:hAnsi="Times New Roman" w:cs="Times New Roman"/>
        </w:rPr>
        <w:t>.К</w:t>
      </w:r>
      <w:proofErr w:type="gramEnd"/>
      <w:r w:rsidR="00EE2451" w:rsidRPr="005C17B4">
        <w:rPr>
          <w:rFonts w:ascii="Times New Roman" w:hAnsi="Times New Roman" w:cs="Times New Roman"/>
        </w:rPr>
        <w:t>азани на 201</w:t>
      </w:r>
      <w:r w:rsidR="004F7CF8" w:rsidRPr="005C17B4">
        <w:rPr>
          <w:rFonts w:ascii="Times New Roman" w:hAnsi="Times New Roman" w:cs="Times New Roman"/>
        </w:rPr>
        <w:t>6</w:t>
      </w:r>
      <w:r w:rsidR="00EE2451" w:rsidRPr="005C17B4">
        <w:rPr>
          <w:rFonts w:ascii="Times New Roman" w:hAnsi="Times New Roman" w:cs="Times New Roman"/>
        </w:rPr>
        <w:t>-201</w:t>
      </w:r>
      <w:r w:rsidR="004F7CF8" w:rsidRPr="005C17B4">
        <w:rPr>
          <w:rFonts w:ascii="Times New Roman" w:hAnsi="Times New Roman" w:cs="Times New Roman"/>
        </w:rPr>
        <w:t>7</w:t>
      </w:r>
      <w:r w:rsidR="00EE2451" w:rsidRPr="005C17B4">
        <w:rPr>
          <w:rFonts w:ascii="Times New Roman" w:hAnsi="Times New Roman" w:cs="Times New Roman"/>
        </w:rPr>
        <w:t xml:space="preserve"> учебный год.</w:t>
      </w:r>
    </w:p>
    <w:p w:rsidR="00EE2451" w:rsidRPr="005C17B4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 xml:space="preserve">5. </w:t>
      </w:r>
      <w:r w:rsidR="00EE2451" w:rsidRPr="005C17B4">
        <w:rPr>
          <w:rFonts w:ascii="Times New Roman" w:hAnsi="Times New Roman" w:cs="Times New Roman"/>
        </w:rPr>
        <w:t>Учебного графика МБОУ «Школа №58» Со</w:t>
      </w:r>
      <w:r w:rsidRPr="005C17B4">
        <w:rPr>
          <w:rFonts w:ascii="Times New Roman" w:hAnsi="Times New Roman" w:cs="Times New Roman"/>
        </w:rPr>
        <w:t>ветского района г</w:t>
      </w:r>
      <w:proofErr w:type="gramStart"/>
      <w:r w:rsidRPr="005C17B4">
        <w:rPr>
          <w:rFonts w:ascii="Times New Roman" w:hAnsi="Times New Roman" w:cs="Times New Roman"/>
        </w:rPr>
        <w:t>.К</w:t>
      </w:r>
      <w:proofErr w:type="gramEnd"/>
      <w:r w:rsidRPr="005C17B4">
        <w:rPr>
          <w:rFonts w:ascii="Times New Roman" w:hAnsi="Times New Roman" w:cs="Times New Roman"/>
        </w:rPr>
        <w:t>азани на 2016</w:t>
      </w:r>
      <w:r w:rsidR="00EE2451" w:rsidRPr="005C17B4">
        <w:rPr>
          <w:rFonts w:ascii="Times New Roman" w:hAnsi="Times New Roman" w:cs="Times New Roman"/>
        </w:rPr>
        <w:t>-201</w:t>
      </w:r>
      <w:r w:rsidRPr="005C17B4">
        <w:rPr>
          <w:rFonts w:ascii="Times New Roman" w:hAnsi="Times New Roman" w:cs="Times New Roman"/>
        </w:rPr>
        <w:t>7</w:t>
      </w:r>
      <w:r w:rsidR="00EE2451" w:rsidRPr="005C17B4">
        <w:rPr>
          <w:rFonts w:ascii="Times New Roman" w:hAnsi="Times New Roman" w:cs="Times New Roman"/>
        </w:rPr>
        <w:t xml:space="preserve"> учебный год.</w:t>
      </w:r>
    </w:p>
    <w:p w:rsidR="00EE2451" w:rsidRPr="005C17B4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5C17B4">
        <w:rPr>
          <w:rFonts w:ascii="Times New Roman" w:hAnsi="Times New Roman"/>
        </w:rPr>
        <w:t xml:space="preserve">6. </w:t>
      </w:r>
      <w:r w:rsidR="00EE2451" w:rsidRPr="005C17B4">
        <w:rPr>
          <w:rFonts w:ascii="Times New Roman" w:hAnsi="Times New Roman"/>
        </w:rPr>
        <w:t>Образовательной программы МБОУ «Школа №58» Советского района г</w:t>
      </w:r>
      <w:proofErr w:type="gramStart"/>
      <w:r w:rsidR="00EE2451" w:rsidRPr="005C17B4">
        <w:rPr>
          <w:rFonts w:ascii="Times New Roman" w:hAnsi="Times New Roman"/>
        </w:rPr>
        <w:t>.К</w:t>
      </w:r>
      <w:proofErr w:type="gramEnd"/>
      <w:r w:rsidR="00EE2451" w:rsidRPr="005C17B4">
        <w:rPr>
          <w:rFonts w:ascii="Times New Roman" w:hAnsi="Times New Roman"/>
        </w:rPr>
        <w:t>азани д</w:t>
      </w:r>
      <w:r w:rsidR="000C445E" w:rsidRPr="005C17B4">
        <w:rPr>
          <w:rFonts w:ascii="Times New Roman" w:hAnsi="Times New Roman"/>
        </w:rPr>
        <w:t xml:space="preserve">ля </w:t>
      </w:r>
      <w:r w:rsidR="006D6518" w:rsidRPr="005C17B4">
        <w:rPr>
          <w:rFonts w:ascii="Times New Roman" w:hAnsi="Times New Roman"/>
        </w:rPr>
        <w:t>начального общего образования</w:t>
      </w:r>
      <w:r w:rsidR="000C445E" w:rsidRPr="005C17B4">
        <w:rPr>
          <w:rFonts w:ascii="Times New Roman" w:hAnsi="Times New Roman"/>
        </w:rPr>
        <w:t>.</w:t>
      </w:r>
    </w:p>
    <w:p w:rsidR="009B1806" w:rsidRPr="005C17B4" w:rsidRDefault="00990F8F" w:rsidP="00623DF6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bCs/>
        </w:rPr>
      </w:pPr>
      <w:r w:rsidRPr="005C17B4">
        <w:rPr>
          <w:rFonts w:ascii="Times New Roman" w:hAnsi="Times New Roman" w:cs="Times New Roman"/>
        </w:rPr>
        <w:t xml:space="preserve">        </w:t>
      </w:r>
      <w:r w:rsidR="009B1806" w:rsidRPr="005C17B4">
        <w:rPr>
          <w:rFonts w:ascii="Times New Roman" w:hAnsi="Times New Roman" w:cs="Times New Roman"/>
        </w:rPr>
        <w:t xml:space="preserve">  </w:t>
      </w:r>
      <w:r w:rsidR="004505E8" w:rsidRPr="005C17B4">
        <w:rPr>
          <w:rFonts w:ascii="Times New Roman" w:hAnsi="Times New Roman" w:cs="Times New Roman"/>
        </w:rPr>
        <w:t xml:space="preserve"> </w:t>
      </w:r>
      <w:r w:rsidR="004F7CF8" w:rsidRPr="005C17B4">
        <w:rPr>
          <w:rFonts w:ascii="Times New Roman" w:hAnsi="Times New Roman" w:cs="Times New Roman"/>
        </w:rPr>
        <w:t>7</w:t>
      </w:r>
      <w:r w:rsidR="00623DF6" w:rsidRPr="005C17B4">
        <w:rPr>
          <w:rFonts w:ascii="Times New Roman" w:hAnsi="Times New Roman" w:cs="Times New Roman"/>
        </w:rPr>
        <w:t>.</w:t>
      </w:r>
      <w:r w:rsidR="00EE2451" w:rsidRPr="005C17B4">
        <w:rPr>
          <w:rFonts w:ascii="Times New Roman" w:hAnsi="Times New Roman" w:cs="Times New Roman"/>
        </w:rPr>
        <w:t xml:space="preserve"> </w:t>
      </w:r>
      <w:r w:rsidR="00623DF6" w:rsidRPr="005C17B4">
        <w:rPr>
          <w:rFonts w:ascii="Times New Roman" w:eastAsia="Calibri" w:hAnsi="Times New Roman" w:cs="Times New Roman"/>
        </w:rPr>
        <w:t xml:space="preserve"> </w:t>
      </w:r>
      <w:r w:rsidR="00623DF6" w:rsidRPr="005C17B4">
        <w:rPr>
          <w:rFonts w:ascii="Times New Roman" w:hAnsi="Times New Roman" w:cs="Times New Roman"/>
        </w:rPr>
        <w:t xml:space="preserve">Программы курса по русскому языку под редакцией  </w:t>
      </w:r>
      <w:r w:rsidR="009B1806" w:rsidRPr="005C17B4">
        <w:rPr>
          <w:rFonts w:ascii="Times New Roman" w:hAnsi="Times New Roman" w:cs="Times New Roman"/>
        </w:rPr>
        <w:t xml:space="preserve"> </w:t>
      </w:r>
      <w:r w:rsidR="00C2394C" w:rsidRPr="005C17B4">
        <w:rPr>
          <w:rFonts w:ascii="Times New Roman" w:hAnsi="Times New Roman" w:cs="Times New Roman"/>
        </w:rPr>
        <w:t xml:space="preserve"> </w:t>
      </w:r>
      <w:r w:rsidR="009B1806" w:rsidRPr="005C17B4">
        <w:rPr>
          <w:rFonts w:ascii="Times New Roman" w:hAnsi="Times New Roman" w:cs="Times New Roman"/>
        </w:rPr>
        <w:t xml:space="preserve"> </w:t>
      </w:r>
      <w:r w:rsidR="00AE4630" w:rsidRPr="005C17B4">
        <w:rPr>
          <w:rFonts w:ascii="Times New Roman" w:hAnsi="Times New Roman" w:cs="Times New Roman"/>
        </w:rPr>
        <w:t xml:space="preserve">О. А. </w:t>
      </w:r>
      <w:proofErr w:type="spellStart"/>
      <w:r w:rsidR="00AE4630" w:rsidRPr="005C17B4">
        <w:rPr>
          <w:rFonts w:ascii="Times New Roman" w:hAnsi="Times New Roman" w:cs="Times New Roman"/>
        </w:rPr>
        <w:t>Куревина</w:t>
      </w:r>
      <w:proofErr w:type="spellEnd"/>
      <w:r w:rsidR="00AE4630" w:rsidRPr="005C17B4">
        <w:rPr>
          <w:rFonts w:ascii="Times New Roman" w:hAnsi="Times New Roman" w:cs="Times New Roman"/>
        </w:rPr>
        <w:t xml:space="preserve">, Е.А. </w:t>
      </w:r>
      <w:proofErr w:type="spellStart"/>
      <w:r w:rsidR="00AE4630" w:rsidRPr="005C17B4">
        <w:rPr>
          <w:rFonts w:ascii="Times New Roman" w:hAnsi="Times New Roman" w:cs="Times New Roman"/>
        </w:rPr>
        <w:t>Лутцевой</w:t>
      </w:r>
      <w:proofErr w:type="spellEnd"/>
      <w:r w:rsidR="009B1806" w:rsidRPr="005C17B4">
        <w:rPr>
          <w:rFonts w:ascii="Times New Roman" w:hAnsi="Times New Roman" w:cs="Times New Roman"/>
          <w:shd w:val="clear" w:color="auto" w:fill="FFFFFF"/>
        </w:rPr>
        <w:t xml:space="preserve">. – М.: </w:t>
      </w:r>
      <w:proofErr w:type="spellStart"/>
      <w:r w:rsidR="009B1806" w:rsidRPr="005C17B4">
        <w:rPr>
          <w:rFonts w:ascii="Times New Roman" w:hAnsi="Times New Roman" w:cs="Times New Roman"/>
          <w:shd w:val="clear" w:color="auto" w:fill="FFFFFF"/>
        </w:rPr>
        <w:t>Баласс</w:t>
      </w:r>
      <w:proofErr w:type="spellEnd"/>
      <w:r w:rsidR="009B1806" w:rsidRPr="005C17B4">
        <w:rPr>
          <w:rFonts w:ascii="Times New Roman" w:hAnsi="Times New Roman" w:cs="Times New Roman"/>
          <w:shd w:val="clear" w:color="auto" w:fill="FFFFFF"/>
        </w:rPr>
        <w:t xml:space="preserve">, </w:t>
      </w:r>
      <w:r w:rsidR="00C56A96" w:rsidRPr="005C17B4">
        <w:rPr>
          <w:rFonts w:ascii="Times New Roman" w:hAnsi="Times New Roman" w:cs="Times New Roman"/>
        </w:rPr>
        <w:t xml:space="preserve"> 2014г.</w:t>
      </w:r>
      <w:r w:rsidR="00AE4630" w:rsidRPr="005C17B4">
        <w:rPr>
          <w:rFonts w:ascii="Times New Roman" w:hAnsi="Times New Roman" w:cs="Times New Roman"/>
        </w:rPr>
        <w:t>;</w:t>
      </w:r>
      <w:r w:rsidR="009B1806" w:rsidRPr="005C17B4">
        <w:rPr>
          <w:rFonts w:ascii="Times New Roman" w:hAnsi="Times New Roman" w:cs="Times New Roman"/>
          <w:bCs/>
        </w:rPr>
        <w:t xml:space="preserve"> </w:t>
      </w:r>
      <w:r w:rsidR="00C2394C" w:rsidRPr="005C17B4">
        <w:rPr>
          <w:rFonts w:ascii="Times New Roman" w:hAnsi="Times New Roman" w:cs="Times New Roman"/>
        </w:rPr>
        <w:t xml:space="preserve"> </w:t>
      </w:r>
      <w:r w:rsidR="00623DF6" w:rsidRPr="005C17B4">
        <w:rPr>
          <w:rFonts w:ascii="Times New Roman" w:hAnsi="Times New Roman" w:cs="Times New Roman"/>
          <w:bCs/>
        </w:rPr>
        <w:t xml:space="preserve"> </w:t>
      </w:r>
    </w:p>
    <w:p w:rsidR="000C445E" w:rsidRPr="005C17B4" w:rsidRDefault="000C445E" w:rsidP="004F7CF8">
      <w:pPr>
        <w:pStyle w:val="a5"/>
        <w:tabs>
          <w:tab w:val="num" w:pos="0"/>
        </w:tabs>
        <w:spacing w:after="0"/>
        <w:ind w:firstLine="567"/>
        <w:jc w:val="both"/>
        <w:rPr>
          <w:sz w:val="22"/>
          <w:szCs w:val="22"/>
        </w:rPr>
      </w:pPr>
    </w:p>
    <w:p w:rsidR="00EE2451" w:rsidRPr="005C17B4" w:rsidRDefault="00EE2451" w:rsidP="00EE2451">
      <w:pPr>
        <w:pStyle w:val="a5"/>
        <w:spacing w:after="0"/>
        <w:ind w:left="720"/>
        <w:jc w:val="center"/>
        <w:rPr>
          <w:b/>
          <w:sz w:val="22"/>
          <w:szCs w:val="22"/>
        </w:rPr>
      </w:pPr>
      <w:r w:rsidRPr="005C17B4">
        <w:rPr>
          <w:b/>
          <w:sz w:val="22"/>
          <w:szCs w:val="22"/>
        </w:rPr>
        <w:t>Учебно-методический комплект</w:t>
      </w:r>
      <w:r w:rsidR="006D6518" w:rsidRPr="005C17B4">
        <w:rPr>
          <w:b/>
          <w:sz w:val="22"/>
          <w:szCs w:val="22"/>
        </w:rPr>
        <w:t xml:space="preserve"> </w:t>
      </w:r>
      <w:r w:rsidR="000C445E" w:rsidRPr="005C17B4">
        <w:rPr>
          <w:b/>
          <w:sz w:val="22"/>
          <w:szCs w:val="22"/>
        </w:rPr>
        <w:t>« Образовательная система «Школа 2100»:</w:t>
      </w:r>
    </w:p>
    <w:p w:rsidR="00EE2451" w:rsidRPr="005C17B4" w:rsidRDefault="009B1806" w:rsidP="00990F8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5C17B4">
        <w:rPr>
          <w:rFonts w:ascii="Times New Roman" w:hAnsi="Times New Roman"/>
          <w:shd w:val="clear" w:color="auto" w:fill="FFFFFF"/>
        </w:rPr>
        <w:t xml:space="preserve">           1</w:t>
      </w:r>
      <w:r w:rsidR="00AE4630" w:rsidRPr="005C17B4">
        <w:rPr>
          <w:rFonts w:ascii="Times New Roman" w:hAnsi="Times New Roman"/>
          <w:shd w:val="clear" w:color="auto" w:fill="FFFFFF"/>
        </w:rPr>
        <w:t xml:space="preserve">. </w:t>
      </w:r>
      <w:proofErr w:type="gramStart"/>
      <w:r w:rsidR="00AE4630" w:rsidRPr="005C17B4">
        <w:rPr>
          <w:rFonts w:ascii="Times New Roman" w:hAnsi="Times New Roman"/>
          <w:shd w:val="clear" w:color="auto" w:fill="FFFFFF"/>
        </w:rPr>
        <w:t>Прекрасное</w:t>
      </w:r>
      <w:proofErr w:type="gramEnd"/>
      <w:r w:rsidR="00AE4630" w:rsidRPr="005C17B4">
        <w:rPr>
          <w:rFonts w:ascii="Times New Roman" w:hAnsi="Times New Roman"/>
          <w:shd w:val="clear" w:color="auto" w:fill="FFFFFF"/>
        </w:rPr>
        <w:t xml:space="preserve"> рядом с тобой: методические рекомендации для учителя. / О. А. </w:t>
      </w:r>
      <w:proofErr w:type="spellStart"/>
      <w:r w:rsidR="00AE4630" w:rsidRPr="005C17B4">
        <w:rPr>
          <w:rFonts w:ascii="Times New Roman" w:hAnsi="Times New Roman"/>
          <w:shd w:val="clear" w:color="auto" w:fill="FFFFFF"/>
        </w:rPr>
        <w:t>Куревина</w:t>
      </w:r>
      <w:proofErr w:type="spellEnd"/>
      <w:r w:rsidR="00AE4630" w:rsidRPr="005C17B4">
        <w:rPr>
          <w:rFonts w:ascii="Times New Roman" w:hAnsi="Times New Roman"/>
          <w:shd w:val="clear" w:color="auto" w:fill="FFFFFF"/>
        </w:rPr>
        <w:t xml:space="preserve">, Е. А. </w:t>
      </w:r>
      <w:proofErr w:type="spellStart"/>
      <w:r w:rsidR="00AE4630" w:rsidRPr="005C17B4">
        <w:rPr>
          <w:rFonts w:ascii="Times New Roman" w:hAnsi="Times New Roman"/>
          <w:shd w:val="clear" w:color="auto" w:fill="FFFFFF"/>
        </w:rPr>
        <w:t>Лутцева</w:t>
      </w:r>
      <w:proofErr w:type="spellEnd"/>
      <w:r w:rsidR="00AE4630" w:rsidRPr="005C17B4">
        <w:rPr>
          <w:rFonts w:ascii="Times New Roman" w:hAnsi="Times New Roman"/>
          <w:shd w:val="clear" w:color="auto" w:fill="FFFFFF"/>
        </w:rPr>
        <w:t xml:space="preserve">. – М.: </w:t>
      </w:r>
      <w:proofErr w:type="spellStart"/>
      <w:r w:rsidR="00AE4630" w:rsidRPr="005C17B4">
        <w:rPr>
          <w:rFonts w:ascii="Times New Roman" w:hAnsi="Times New Roman"/>
          <w:shd w:val="clear" w:color="auto" w:fill="FFFFFF"/>
        </w:rPr>
        <w:t>Баласс</w:t>
      </w:r>
      <w:proofErr w:type="spellEnd"/>
      <w:r w:rsidR="00AE4630" w:rsidRPr="005C17B4">
        <w:rPr>
          <w:rFonts w:ascii="Times New Roman" w:hAnsi="Times New Roman"/>
          <w:shd w:val="clear" w:color="auto" w:fill="FFFFFF"/>
        </w:rPr>
        <w:t>, 2014г.</w:t>
      </w:r>
    </w:p>
    <w:p w:rsidR="00BB6DAD" w:rsidRPr="005C17B4" w:rsidRDefault="00BB6DAD" w:rsidP="00A71F3D">
      <w:pPr>
        <w:pStyle w:val="a5"/>
        <w:spacing w:after="0"/>
        <w:ind w:left="720"/>
        <w:jc w:val="both"/>
        <w:rPr>
          <w:sz w:val="22"/>
          <w:szCs w:val="22"/>
        </w:rPr>
      </w:pPr>
    </w:p>
    <w:p w:rsidR="00EE2451" w:rsidRPr="005C17B4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5C17B4">
        <w:rPr>
          <w:b/>
          <w:sz w:val="22"/>
          <w:szCs w:val="22"/>
        </w:rPr>
        <w:t>Пояснительная записка</w:t>
      </w:r>
    </w:p>
    <w:p w:rsidR="00EE2451" w:rsidRPr="005C17B4" w:rsidRDefault="00EE2451" w:rsidP="00355AF5">
      <w:pPr>
        <w:ind w:firstLine="708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 xml:space="preserve">Программа составлена на основе федерального государственного образовательного стандарта начального общего образования </w:t>
      </w:r>
      <w:r w:rsidR="004F7CF8" w:rsidRPr="005C17B4">
        <w:rPr>
          <w:rFonts w:ascii="Times New Roman" w:hAnsi="Times New Roman" w:cs="Times New Roman"/>
        </w:rPr>
        <w:t xml:space="preserve"> </w:t>
      </w:r>
      <w:r w:rsidRPr="005C17B4">
        <w:rPr>
          <w:rFonts w:ascii="Times New Roman" w:hAnsi="Times New Roman" w:cs="Times New Roman"/>
        </w:rPr>
        <w:t xml:space="preserve">и образовательной программы </w:t>
      </w:r>
      <w:r w:rsidR="00A71F3D" w:rsidRPr="005C17B4">
        <w:rPr>
          <w:rFonts w:ascii="Times New Roman" w:hAnsi="Times New Roman" w:cs="Times New Roman"/>
        </w:rPr>
        <w:t xml:space="preserve"> </w:t>
      </w:r>
      <w:r w:rsidRPr="005C17B4">
        <w:rPr>
          <w:rFonts w:ascii="Times New Roman" w:hAnsi="Times New Roman" w:cs="Times New Roman"/>
        </w:rPr>
        <w:t xml:space="preserve"> начального общего образования МБОУ «Школа №58» Советского района г</w:t>
      </w:r>
      <w:proofErr w:type="gramStart"/>
      <w:r w:rsidRPr="005C17B4">
        <w:rPr>
          <w:rFonts w:ascii="Times New Roman" w:hAnsi="Times New Roman" w:cs="Times New Roman"/>
        </w:rPr>
        <w:t>.К</w:t>
      </w:r>
      <w:proofErr w:type="gramEnd"/>
      <w:r w:rsidRPr="005C17B4">
        <w:rPr>
          <w:rFonts w:ascii="Times New Roman" w:hAnsi="Times New Roman" w:cs="Times New Roman"/>
        </w:rPr>
        <w:t xml:space="preserve">азани. </w:t>
      </w:r>
    </w:p>
    <w:p w:rsidR="00EE2451" w:rsidRPr="005C17B4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5C17B4">
        <w:rPr>
          <w:b/>
          <w:sz w:val="22"/>
          <w:szCs w:val="22"/>
        </w:rPr>
        <w:t>Цели и задачи курса</w:t>
      </w:r>
    </w:p>
    <w:p w:rsidR="00F971FA" w:rsidRPr="005C17B4" w:rsidRDefault="00BB6DAD" w:rsidP="00582B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  <w:b/>
        </w:rPr>
        <w:t xml:space="preserve"> </w:t>
      </w:r>
      <w:r w:rsidR="00355AF5" w:rsidRPr="005C17B4">
        <w:rPr>
          <w:rFonts w:ascii="Times New Roman" w:hAnsi="Times New Roman" w:cs="Times New Roman"/>
        </w:rPr>
        <w:t xml:space="preserve">  </w:t>
      </w:r>
      <w:r w:rsidR="00F971FA" w:rsidRPr="005C17B4">
        <w:rPr>
          <w:rFonts w:ascii="Times New Roman" w:hAnsi="Times New Roman" w:cs="Times New Roman"/>
          <w:b/>
          <w:bCs/>
        </w:rPr>
        <w:t>Целью</w:t>
      </w:r>
      <w:r w:rsidR="00F971FA" w:rsidRPr="005C17B4">
        <w:rPr>
          <w:rStyle w:val="apple-converted-space"/>
          <w:rFonts w:ascii="Times New Roman" w:hAnsi="Times New Roman" w:cs="Times New Roman"/>
          <w:b/>
          <w:bCs/>
        </w:rPr>
        <w:t> </w:t>
      </w:r>
      <w:r w:rsidR="00F971FA" w:rsidRPr="005C17B4">
        <w:rPr>
          <w:rFonts w:ascii="Times New Roman" w:hAnsi="Times New Roman" w:cs="Times New Roman"/>
        </w:rPr>
        <w:t>курса является саморазвитие и развитие личности</w:t>
      </w:r>
      <w:r w:rsidR="00F971FA" w:rsidRPr="005C17B4">
        <w:rPr>
          <w:rStyle w:val="apple-converted-space"/>
          <w:rFonts w:ascii="Times New Roman" w:hAnsi="Times New Roman" w:cs="Times New Roman"/>
          <w:b/>
          <w:bCs/>
        </w:rPr>
        <w:t> </w:t>
      </w:r>
      <w:r w:rsidR="00F971FA" w:rsidRPr="005C17B4">
        <w:rPr>
          <w:rFonts w:ascii="Times New Roman" w:hAnsi="Times New Roman" w:cs="Times New Roman"/>
        </w:rPr>
        <w:t>каждого ребёнка в про</w:t>
      </w:r>
      <w:r w:rsidR="00F971FA" w:rsidRPr="005C17B4">
        <w:rPr>
          <w:rFonts w:ascii="Times New Roman" w:hAnsi="Times New Roman" w:cs="Times New Roman"/>
        </w:rPr>
        <w:softHyphen/>
        <w:t>цессе освоения мира через его собственную творческую предметную деятельность.</w:t>
      </w:r>
    </w:p>
    <w:p w:rsidR="00F971FA" w:rsidRPr="005C17B4" w:rsidRDefault="00F971FA" w:rsidP="00990F8F">
      <w:pPr>
        <w:pStyle w:val="a9"/>
        <w:shd w:val="clear" w:color="auto" w:fill="FFFFFF"/>
        <w:spacing w:before="0" w:beforeAutospacing="0" w:after="0" w:afterAutospacing="0" w:line="300" w:lineRule="atLeast"/>
        <w:rPr>
          <w:sz w:val="22"/>
          <w:szCs w:val="22"/>
        </w:rPr>
      </w:pPr>
      <w:r w:rsidRPr="005C17B4">
        <w:rPr>
          <w:b/>
          <w:bCs/>
          <w:sz w:val="22"/>
          <w:szCs w:val="22"/>
        </w:rPr>
        <w:t>Задачи курса:</w:t>
      </w:r>
    </w:p>
    <w:p w:rsidR="00F971FA" w:rsidRPr="005C17B4" w:rsidRDefault="00F971FA" w:rsidP="00990F8F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 w:line="300" w:lineRule="atLeast"/>
        <w:rPr>
          <w:sz w:val="22"/>
          <w:szCs w:val="22"/>
        </w:rPr>
      </w:pPr>
      <w:r w:rsidRPr="005C17B4">
        <w:rPr>
          <w:sz w:val="22"/>
          <w:szCs w:val="22"/>
        </w:rPr>
        <w:t>формирование целостной картины мира материальной и духовной культуры как про</w:t>
      </w:r>
      <w:r w:rsidRPr="005C17B4">
        <w:rPr>
          <w:sz w:val="22"/>
          <w:szCs w:val="22"/>
        </w:rPr>
        <w:softHyphen/>
        <w:t>дукта творческой предметно-преобразующей деятельности человека;</w:t>
      </w:r>
    </w:p>
    <w:p w:rsidR="00F971FA" w:rsidRPr="005C17B4" w:rsidRDefault="00F971FA" w:rsidP="00990F8F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 w:line="300" w:lineRule="atLeast"/>
        <w:rPr>
          <w:sz w:val="22"/>
          <w:szCs w:val="22"/>
        </w:rPr>
      </w:pPr>
      <w:r w:rsidRPr="005C17B4">
        <w:rPr>
          <w:sz w:val="22"/>
          <w:szCs w:val="22"/>
        </w:rPr>
        <w:t>формирование мотивации успеха и достижений, творческой самореализации на ос</w:t>
      </w:r>
      <w:r w:rsidRPr="005C17B4">
        <w:rPr>
          <w:sz w:val="22"/>
          <w:szCs w:val="22"/>
        </w:rPr>
        <w:softHyphen/>
        <w:t>нове организации предметно-преобразующей деятельности;</w:t>
      </w:r>
    </w:p>
    <w:p w:rsidR="00F971FA" w:rsidRPr="005C17B4" w:rsidRDefault="00F971FA" w:rsidP="00990F8F">
      <w:pPr>
        <w:pStyle w:val="a9"/>
        <w:shd w:val="clear" w:color="auto" w:fill="FFFFFF"/>
        <w:spacing w:before="0" w:beforeAutospacing="0" w:after="0" w:afterAutospacing="0" w:line="300" w:lineRule="atLeast"/>
        <w:rPr>
          <w:sz w:val="22"/>
          <w:szCs w:val="22"/>
        </w:rPr>
      </w:pPr>
      <w:r w:rsidRPr="005C17B4">
        <w:rPr>
          <w:sz w:val="22"/>
          <w:szCs w:val="22"/>
        </w:rPr>
        <w:t>- общее знакомство с искусством как результатом отражения социально-эстетического идеала человека в материальных образах;</w:t>
      </w:r>
    </w:p>
    <w:p w:rsidR="00F971FA" w:rsidRPr="005C17B4" w:rsidRDefault="00F971FA" w:rsidP="00990F8F">
      <w:pPr>
        <w:pStyle w:val="a9"/>
        <w:shd w:val="clear" w:color="auto" w:fill="FFFFFF"/>
        <w:spacing w:before="0" w:beforeAutospacing="0" w:after="0" w:afterAutospacing="0" w:line="300" w:lineRule="atLeast"/>
        <w:rPr>
          <w:sz w:val="22"/>
          <w:szCs w:val="22"/>
        </w:rPr>
      </w:pPr>
      <w:r w:rsidRPr="005C17B4">
        <w:rPr>
          <w:sz w:val="22"/>
          <w:szCs w:val="22"/>
        </w:rPr>
        <w:t>-формирование первоначальных конструкторско-технологических знаний и умений;</w:t>
      </w:r>
    </w:p>
    <w:p w:rsidR="00F971FA" w:rsidRPr="005C17B4" w:rsidRDefault="00F971FA" w:rsidP="00990F8F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 w:line="300" w:lineRule="atLeast"/>
        <w:rPr>
          <w:sz w:val="22"/>
          <w:szCs w:val="22"/>
        </w:rPr>
      </w:pPr>
      <w:r w:rsidRPr="005C17B4">
        <w:rPr>
          <w:sz w:val="22"/>
          <w:szCs w:val="22"/>
        </w:rPr>
        <w:lastRenderedPageBreak/>
        <w:t>развитие знаково-символического и пространственного мышления, творческого и ре</w:t>
      </w:r>
      <w:r w:rsidRPr="005C17B4">
        <w:rPr>
          <w:sz w:val="22"/>
          <w:szCs w:val="22"/>
        </w:rPr>
        <w:softHyphen/>
        <w:t>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</w:t>
      </w:r>
      <w:r w:rsidRPr="005C17B4">
        <w:rPr>
          <w:sz w:val="22"/>
          <w:szCs w:val="22"/>
        </w:rPr>
        <w:softHyphen/>
        <w:t>жей); творческого мышления (на основе решения художественных и конструкторско-технологических задач);</w:t>
      </w:r>
    </w:p>
    <w:p w:rsidR="00F971FA" w:rsidRPr="005C17B4" w:rsidRDefault="00F971FA" w:rsidP="00990F8F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 w:line="300" w:lineRule="atLeast"/>
        <w:rPr>
          <w:sz w:val="22"/>
          <w:szCs w:val="22"/>
        </w:rPr>
      </w:pPr>
      <w:r w:rsidRPr="005C17B4">
        <w:rPr>
          <w:sz w:val="22"/>
          <w:szCs w:val="22"/>
        </w:rPr>
        <w:t>развитие регулятивной структуры деятельности, включающей целеполагание, пла</w:t>
      </w:r>
      <w:r w:rsidRPr="005C17B4">
        <w:rPr>
          <w:sz w:val="22"/>
          <w:szCs w:val="22"/>
        </w:rPr>
        <w:softHyphen/>
        <w:t>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F971FA" w:rsidRPr="005C17B4" w:rsidRDefault="00F971FA" w:rsidP="00990F8F">
      <w:pPr>
        <w:pStyle w:val="a9"/>
        <w:shd w:val="clear" w:color="auto" w:fill="FFFFFF"/>
        <w:spacing w:before="0" w:beforeAutospacing="0" w:after="0" w:afterAutospacing="0" w:line="300" w:lineRule="atLeast"/>
        <w:rPr>
          <w:sz w:val="22"/>
          <w:szCs w:val="22"/>
        </w:rPr>
      </w:pPr>
      <w:r w:rsidRPr="005C17B4">
        <w:rPr>
          <w:sz w:val="22"/>
          <w:szCs w:val="22"/>
        </w:rPr>
        <w:t>-формирование внутреннего плана деятельности на основе поэтапной отработки предметно-преобразовательных действий;</w:t>
      </w:r>
    </w:p>
    <w:p w:rsidR="00F971FA" w:rsidRPr="005C17B4" w:rsidRDefault="00F971FA" w:rsidP="00990F8F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300" w:lineRule="atLeast"/>
        <w:rPr>
          <w:sz w:val="22"/>
          <w:szCs w:val="22"/>
        </w:rPr>
      </w:pPr>
      <w:r w:rsidRPr="005C17B4">
        <w:rPr>
          <w:sz w:val="22"/>
          <w:szCs w:val="22"/>
        </w:rPr>
        <w:t>развитие коммуникативной компетентности младших школьников на основе органи</w:t>
      </w:r>
      <w:r w:rsidRPr="005C17B4">
        <w:rPr>
          <w:sz w:val="22"/>
          <w:szCs w:val="22"/>
        </w:rPr>
        <w:softHyphen/>
        <w:t>зации совместной продуктивной деятельности;</w:t>
      </w:r>
    </w:p>
    <w:p w:rsidR="00F971FA" w:rsidRPr="005C17B4" w:rsidRDefault="00F971FA" w:rsidP="00990F8F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300" w:lineRule="atLeast"/>
        <w:rPr>
          <w:sz w:val="22"/>
          <w:szCs w:val="22"/>
        </w:rPr>
      </w:pPr>
      <w:r w:rsidRPr="005C17B4">
        <w:rPr>
          <w:sz w:val="22"/>
          <w:szCs w:val="22"/>
        </w:rPr>
        <w:t>формирование умения искать и преобразовывать необходимую информацию на ос</w:t>
      </w:r>
      <w:r w:rsidRPr="005C17B4">
        <w:rPr>
          <w:sz w:val="22"/>
          <w:szCs w:val="22"/>
        </w:rPr>
        <w:softHyphen/>
        <w:t>нове различных информационных технологий (графических - текст, рисунок, схема; инфор</w:t>
      </w:r>
      <w:r w:rsidRPr="005C17B4">
        <w:rPr>
          <w:sz w:val="22"/>
          <w:szCs w:val="22"/>
        </w:rPr>
        <w:softHyphen/>
        <w:t>мационно-коммуникативных);</w:t>
      </w:r>
    </w:p>
    <w:p w:rsidR="00F971FA" w:rsidRPr="005C17B4" w:rsidRDefault="00F971FA" w:rsidP="00F971FA">
      <w:pPr>
        <w:pStyle w:val="a9"/>
        <w:shd w:val="clear" w:color="auto" w:fill="FFFFFF"/>
        <w:spacing w:before="0" w:beforeAutospacing="0" w:line="300" w:lineRule="atLeast"/>
        <w:rPr>
          <w:sz w:val="22"/>
          <w:szCs w:val="22"/>
        </w:rPr>
      </w:pPr>
      <w:r w:rsidRPr="005C17B4">
        <w:rPr>
          <w:sz w:val="22"/>
          <w:szCs w:val="22"/>
        </w:rPr>
        <w:t>-ознакомление с миром профессий и их социальным значением, историей возникно</w:t>
      </w:r>
      <w:r w:rsidRPr="005C17B4">
        <w:rPr>
          <w:sz w:val="22"/>
          <w:szCs w:val="22"/>
        </w:rPr>
        <w:softHyphen/>
        <w:t>вения и развития.</w:t>
      </w:r>
    </w:p>
    <w:p w:rsidR="00EE2451" w:rsidRPr="005C17B4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5C17B4">
        <w:rPr>
          <w:b/>
          <w:sz w:val="22"/>
          <w:szCs w:val="22"/>
        </w:rPr>
        <w:t xml:space="preserve">Основное содержание курса </w:t>
      </w:r>
    </w:p>
    <w:p w:rsidR="00EA1CA6" w:rsidRPr="005C17B4" w:rsidRDefault="00EA1CA6" w:rsidP="00EE2451">
      <w:pPr>
        <w:pStyle w:val="a5"/>
        <w:spacing w:after="0"/>
        <w:jc w:val="center"/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9355"/>
      </w:tblGrid>
      <w:tr w:rsidR="00ED5F24" w:rsidRPr="005C17B4" w:rsidTr="008F171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5C17B4" w:rsidRDefault="00EE2451" w:rsidP="008F171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C17B4">
              <w:rPr>
                <w:rFonts w:ascii="Times New Roman" w:hAnsi="Times New Roman" w:cs="Times New Roman"/>
                <w:b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5C17B4" w:rsidRDefault="00EE2451" w:rsidP="008F171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C17B4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</w:tr>
      <w:tr w:rsidR="00ED5F24" w:rsidRPr="005C17B4" w:rsidTr="008F171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Pr="005C17B4" w:rsidRDefault="00D17023" w:rsidP="00990F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Общекультурные и </w:t>
            </w:r>
            <w:proofErr w:type="spellStart"/>
            <w:r w:rsidRPr="005C17B4">
              <w:rPr>
                <w:rFonts w:ascii="Times New Roman" w:hAnsi="Times New Roman" w:cs="Times New Roman"/>
                <w:bCs/>
                <w:shd w:val="clear" w:color="auto" w:fill="FFFFFF"/>
              </w:rPr>
              <w:t>общетрудовые</w:t>
            </w:r>
            <w:proofErr w:type="spellEnd"/>
            <w:r w:rsidRPr="005C17B4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компетенции. Основы куль</w:t>
            </w:r>
            <w:r w:rsidR="00AB0277" w:rsidRPr="005C17B4">
              <w:rPr>
                <w:rFonts w:ascii="Times New Roman" w:hAnsi="Times New Roman" w:cs="Times New Roman"/>
                <w:bCs/>
                <w:shd w:val="clear" w:color="auto" w:fill="FFFFFF"/>
              </w:rPr>
              <w:t>туры труда. Само</w:t>
            </w:r>
            <w:r w:rsidR="00AB0277" w:rsidRPr="005C17B4">
              <w:rPr>
                <w:rFonts w:ascii="Times New Roman" w:hAnsi="Times New Roman" w:cs="Times New Roman"/>
                <w:bCs/>
                <w:shd w:val="clear" w:color="auto" w:fill="FFFFFF"/>
              </w:rPr>
              <w:softHyphen/>
              <w:t>обслужив</w:t>
            </w:r>
            <w:r w:rsidR="008878FC" w:rsidRPr="005C17B4">
              <w:rPr>
                <w:rFonts w:ascii="Times New Roman" w:hAnsi="Times New Roman" w:cs="Times New Roman"/>
                <w:bCs/>
                <w:shd w:val="clear" w:color="auto" w:fill="FFFFFF"/>
              </w:rPr>
              <w:t>ание.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9B" w:rsidRPr="005C17B4" w:rsidRDefault="009B13B0" w:rsidP="00990F8F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 xml:space="preserve"> </w:t>
            </w:r>
          </w:p>
          <w:p w:rsidR="009B13B0" w:rsidRPr="005C17B4" w:rsidRDefault="009B13B0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Творчество и творческие профессии. Мировые достижения в технике (машины, быто</w:t>
            </w:r>
            <w:r w:rsidRPr="005C17B4">
              <w:rPr>
                <w:sz w:val="22"/>
                <w:szCs w:val="22"/>
              </w:rPr>
              <w:softHyphen/>
              <w:t>вая техника) и искусстве (архитектура, мода).</w:t>
            </w:r>
          </w:p>
          <w:p w:rsidR="009B13B0" w:rsidRPr="005C17B4" w:rsidRDefault="009B13B0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Дизайн-анализ (анализ конструкторских, технологических и художественных особенно</w:t>
            </w:r>
            <w:r w:rsidRPr="005C17B4">
              <w:rPr>
                <w:sz w:val="22"/>
                <w:szCs w:val="22"/>
              </w:rPr>
              <w:softHyphen/>
              <w:t>стей изделия). Распределение времени при выполнении проекта.</w:t>
            </w:r>
          </w:p>
          <w:p w:rsidR="009B13B0" w:rsidRPr="005C17B4" w:rsidRDefault="009B13B0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Коллективные проекты.</w:t>
            </w:r>
          </w:p>
          <w:p w:rsidR="00EE2451" w:rsidRPr="005C17B4" w:rsidRDefault="009B13B0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b/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Самообслуживание - правила безопасного пользования бытовыми приборами.</w:t>
            </w:r>
          </w:p>
        </w:tc>
      </w:tr>
      <w:tr w:rsidR="00ED5F24" w:rsidRPr="005C17B4" w:rsidTr="008F171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12" w:rsidRPr="005C17B4" w:rsidRDefault="00F46A1C" w:rsidP="00990F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  <w:bCs/>
              </w:rPr>
              <w:t>Технология ручной обработки материалов.</w:t>
            </w:r>
            <w:r w:rsidR="0049489B" w:rsidRPr="005C17B4">
              <w:rPr>
                <w:rFonts w:ascii="Times New Roman" w:hAnsi="Times New Roman" w:cs="Times New Roman"/>
                <w:bCs/>
              </w:rPr>
              <w:t xml:space="preserve"> </w:t>
            </w:r>
            <w:r w:rsidR="00AB0277" w:rsidRPr="005C17B4">
              <w:rPr>
                <w:rFonts w:ascii="Times New Roman" w:hAnsi="Times New Roman" w:cs="Times New Roman"/>
                <w:bCs/>
              </w:rPr>
              <w:t xml:space="preserve">Элементы графической грамоты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B0" w:rsidRPr="005C17B4" w:rsidRDefault="009B13B0" w:rsidP="00990F8F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 xml:space="preserve"> Подбор материалов и инструментов в соответствии с замыслом. Общее представление об искусственных материалах. Синтетические материалы - полимеры (пластик, поролон, эластик, капрон). Их происхождение</w:t>
            </w:r>
          </w:p>
          <w:p w:rsidR="009B13B0" w:rsidRPr="005C17B4" w:rsidRDefault="009B13B0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Влияние современных технологий и преобразующей деятельности человека на окру</w:t>
            </w:r>
            <w:r w:rsidRPr="005C17B4">
              <w:rPr>
                <w:sz w:val="22"/>
                <w:szCs w:val="22"/>
              </w:rPr>
              <w:softHyphen/>
              <w:t>жающую среду. Комбинирование технологий обработки разных материалов и художествен</w:t>
            </w:r>
            <w:r w:rsidRPr="005C17B4">
              <w:rPr>
                <w:sz w:val="22"/>
                <w:szCs w:val="22"/>
              </w:rPr>
              <w:softHyphen/>
              <w:t>ных технологий.</w:t>
            </w:r>
          </w:p>
          <w:p w:rsidR="00DB6812" w:rsidRPr="005C17B4" w:rsidRDefault="009B13B0" w:rsidP="00990F8F">
            <w:pPr>
              <w:pStyle w:val="a9"/>
              <w:shd w:val="clear" w:color="auto" w:fill="FFFFFF"/>
              <w:spacing w:before="0" w:before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Общее представление о дизайне и работе различных дизайнеров, его роли и месте в современной проектной деятельности. Основные условия дизайна - единство пользы, удоб</w:t>
            </w:r>
            <w:r w:rsidRPr="005C17B4">
              <w:rPr>
                <w:sz w:val="22"/>
                <w:szCs w:val="22"/>
              </w:rPr>
              <w:softHyphen/>
              <w:t>ства и красоты. Элементы конструирования моделей, отделка петельной сточкой и её вари</w:t>
            </w:r>
            <w:r w:rsidRPr="005C17B4">
              <w:rPr>
                <w:sz w:val="22"/>
                <w:szCs w:val="22"/>
              </w:rPr>
              <w:softHyphen/>
              <w:t xml:space="preserve">антами (тамбур, петля в </w:t>
            </w:r>
            <w:proofErr w:type="spellStart"/>
            <w:proofErr w:type="gramStart"/>
            <w:r w:rsidRPr="005C17B4">
              <w:rPr>
                <w:sz w:val="22"/>
                <w:szCs w:val="22"/>
              </w:rPr>
              <w:t>прикреп</w:t>
            </w:r>
            <w:proofErr w:type="spellEnd"/>
            <w:r w:rsidRPr="005C17B4">
              <w:rPr>
                <w:sz w:val="22"/>
                <w:szCs w:val="22"/>
              </w:rPr>
              <w:t xml:space="preserve"> и</w:t>
            </w:r>
            <w:proofErr w:type="gramEnd"/>
            <w:r w:rsidRPr="005C17B4">
              <w:rPr>
                <w:sz w:val="22"/>
                <w:szCs w:val="22"/>
              </w:rPr>
              <w:t xml:space="preserve"> др.).</w:t>
            </w:r>
          </w:p>
        </w:tc>
      </w:tr>
      <w:tr w:rsidR="00ED5F24" w:rsidRPr="005C17B4" w:rsidTr="008F171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12" w:rsidRPr="005C17B4" w:rsidRDefault="00AB0277" w:rsidP="00990F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  <w:bCs/>
              </w:rPr>
              <w:t xml:space="preserve">Конструирование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12" w:rsidRPr="005C17B4" w:rsidRDefault="009B13B0" w:rsidP="00990F8F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 xml:space="preserve"> </w:t>
            </w:r>
            <w:r w:rsidRPr="005C17B4">
              <w:rPr>
                <w:sz w:val="22"/>
                <w:szCs w:val="22"/>
                <w:shd w:val="clear" w:color="auto" w:fill="FFFFFF"/>
              </w:rPr>
              <w:t>Конструирование и моделирование изделий из разных материалов по заданным деко</w:t>
            </w:r>
            <w:r w:rsidRPr="005C17B4">
              <w:rPr>
                <w:sz w:val="22"/>
                <w:szCs w:val="22"/>
                <w:shd w:val="clear" w:color="auto" w:fill="FFFFFF"/>
              </w:rPr>
              <w:softHyphen/>
              <w:t>ративно-художественным условиям. Создание изделия на основе обобщения средств худо</w:t>
            </w:r>
            <w:r w:rsidRPr="005C17B4">
              <w:rPr>
                <w:sz w:val="22"/>
                <w:szCs w:val="22"/>
                <w:shd w:val="clear" w:color="auto" w:fill="FFFFFF"/>
              </w:rPr>
              <w:softHyphen/>
              <w:t xml:space="preserve">жественной </w:t>
            </w:r>
            <w:r w:rsidRPr="005C17B4">
              <w:rPr>
                <w:sz w:val="22"/>
                <w:szCs w:val="22"/>
                <w:shd w:val="clear" w:color="auto" w:fill="FFFFFF"/>
              </w:rPr>
              <w:lastRenderedPageBreak/>
              <w:t>выразительности в пластических формах.</w:t>
            </w:r>
          </w:p>
        </w:tc>
      </w:tr>
      <w:tr w:rsidR="00ED5F24" w:rsidRPr="005C17B4" w:rsidTr="008F171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9B" w:rsidRPr="005C17B4" w:rsidRDefault="00AB0277" w:rsidP="00990F8F">
            <w:pPr>
              <w:pStyle w:val="a9"/>
              <w:jc w:val="both"/>
              <w:rPr>
                <w:sz w:val="22"/>
                <w:szCs w:val="22"/>
              </w:rPr>
            </w:pPr>
            <w:r w:rsidRPr="005C17B4">
              <w:rPr>
                <w:bCs/>
                <w:sz w:val="22"/>
                <w:szCs w:val="22"/>
              </w:rPr>
              <w:lastRenderedPageBreak/>
              <w:t xml:space="preserve"> </w:t>
            </w:r>
          </w:p>
          <w:p w:rsidR="00DB6812" w:rsidRPr="005C17B4" w:rsidRDefault="00AB0277" w:rsidP="00990F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  <w:bCs/>
              </w:rPr>
              <w:t xml:space="preserve">Художественно-творческая деятельность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F" w:rsidRPr="005C17B4" w:rsidRDefault="009B13B0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i/>
                <w:iCs/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 xml:space="preserve"> </w:t>
            </w:r>
            <w:r w:rsidR="00AB0277" w:rsidRPr="005C17B4">
              <w:rPr>
                <w:i/>
                <w:iCs/>
                <w:sz w:val="22"/>
                <w:szCs w:val="22"/>
              </w:rPr>
              <w:t>Эстетические понятия.</w:t>
            </w:r>
          </w:p>
          <w:p w:rsidR="00AB0277" w:rsidRPr="005C17B4" w:rsidRDefault="00AB0277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proofErr w:type="gramStart"/>
            <w:r w:rsidRPr="005C17B4">
              <w:rPr>
                <w:sz w:val="22"/>
                <w:szCs w:val="22"/>
              </w:rPr>
              <w:t>Эстетическое</w:t>
            </w:r>
            <w:proofErr w:type="gramEnd"/>
            <w:r w:rsidRPr="005C17B4">
              <w:rPr>
                <w:sz w:val="22"/>
                <w:szCs w:val="22"/>
              </w:rPr>
              <w:t xml:space="preserve"> в жизни и искусстве. </w:t>
            </w:r>
            <w:proofErr w:type="gramStart"/>
            <w:r w:rsidRPr="005C17B4">
              <w:rPr>
                <w:sz w:val="22"/>
                <w:szCs w:val="22"/>
              </w:rPr>
              <w:t>(Обобщенные знания о соотношении реального и ирреального, утилитарного и эстетического в жизни и искусстве.)</w:t>
            </w:r>
            <w:proofErr w:type="gramEnd"/>
          </w:p>
          <w:p w:rsidR="00AB0277" w:rsidRPr="005C17B4" w:rsidRDefault="00AB0277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 xml:space="preserve">Основы композиции. </w:t>
            </w:r>
            <w:proofErr w:type="gramStart"/>
            <w:r w:rsidRPr="005C17B4">
              <w:rPr>
                <w:sz w:val="22"/>
                <w:szCs w:val="22"/>
              </w:rPr>
              <w:t>(Средства художественной выразительности.</w:t>
            </w:r>
            <w:proofErr w:type="gramEnd"/>
            <w:r w:rsidRPr="005C17B4">
              <w:rPr>
                <w:sz w:val="22"/>
                <w:szCs w:val="22"/>
              </w:rPr>
              <w:t xml:space="preserve"> </w:t>
            </w:r>
            <w:proofErr w:type="gramStart"/>
            <w:r w:rsidRPr="005C17B4">
              <w:rPr>
                <w:sz w:val="22"/>
                <w:szCs w:val="22"/>
              </w:rPr>
              <w:t>Обобщённые зна</w:t>
            </w:r>
            <w:r w:rsidRPr="005C17B4">
              <w:rPr>
                <w:sz w:val="22"/>
                <w:szCs w:val="22"/>
              </w:rPr>
              <w:softHyphen/>
              <w:t>ния о единстве формы и содержания как средстве существования искусства.)</w:t>
            </w:r>
            <w:proofErr w:type="gramEnd"/>
          </w:p>
          <w:p w:rsidR="00990F8F" w:rsidRPr="005C17B4" w:rsidRDefault="00AB0277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 xml:space="preserve">Из истории развития искусства. </w:t>
            </w:r>
            <w:proofErr w:type="gramStart"/>
            <w:r w:rsidRPr="005C17B4">
              <w:rPr>
                <w:sz w:val="22"/>
                <w:szCs w:val="22"/>
              </w:rPr>
              <w:t>(От искусства Нового времени к искусству современности.</w:t>
            </w:r>
            <w:proofErr w:type="gramEnd"/>
            <w:r w:rsidRPr="005C17B4">
              <w:rPr>
                <w:sz w:val="22"/>
                <w:szCs w:val="22"/>
              </w:rPr>
              <w:t xml:space="preserve"> </w:t>
            </w:r>
            <w:proofErr w:type="gramStart"/>
            <w:r w:rsidRPr="005C17B4">
              <w:rPr>
                <w:sz w:val="22"/>
                <w:szCs w:val="22"/>
              </w:rPr>
              <w:t>Представление об общих закономерностях развития различных видов искус</w:t>
            </w:r>
            <w:r w:rsidRPr="005C17B4">
              <w:rPr>
                <w:sz w:val="22"/>
                <w:szCs w:val="22"/>
              </w:rPr>
              <w:softHyphen/>
              <w:t>ства.)</w:t>
            </w:r>
            <w:proofErr w:type="gramEnd"/>
          </w:p>
          <w:p w:rsidR="00AB0277" w:rsidRPr="005C17B4" w:rsidRDefault="00AB0277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i/>
                <w:iCs/>
                <w:sz w:val="22"/>
                <w:szCs w:val="22"/>
              </w:rPr>
              <w:t>Эстетический контекст.</w:t>
            </w:r>
          </w:p>
          <w:p w:rsidR="00AB0277" w:rsidRPr="005C17B4" w:rsidRDefault="00AB0277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Настроение в декоративно-прикладном и изобразительном искусстве, литературе, му</w:t>
            </w:r>
            <w:r w:rsidRPr="005C17B4">
              <w:rPr>
                <w:sz w:val="22"/>
                <w:szCs w:val="22"/>
              </w:rPr>
              <w:softHyphen/>
              <w:t>зыке, театре.</w:t>
            </w:r>
          </w:p>
          <w:p w:rsidR="00AB0277" w:rsidRPr="005C17B4" w:rsidRDefault="00AB0277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Законы построения произведения искусства. Соотнесение всех частей в изделии. Логи</w:t>
            </w:r>
            <w:r w:rsidRPr="005C17B4">
              <w:rPr>
                <w:sz w:val="22"/>
                <w:szCs w:val="22"/>
              </w:rPr>
              <w:softHyphen/>
              <w:t>ка построения изделия - от замысла через образ к изделию.</w:t>
            </w:r>
          </w:p>
          <w:p w:rsidR="00DB6812" w:rsidRPr="005C17B4" w:rsidRDefault="00AB0277" w:rsidP="004505E8">
            <w:pPr>
              <w:pStyle w:val="a9"/>
              <w:shd w:val="clear" w:color="auto" w:fill="FFFFFF"/>
              <w:spacing w:before="0" w:before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 xml:space="preserve">Ритм, колорит, фактура, соотношение частей, композиция. Ритм в декоративно-прикладном и изобразительном искусстве, музыке, литературе, </w:t>
            </w:r>
            <w:proofErr w:type="spellStart"/>
            <w:r w:rsidRPr="005C17B4">
              <w:rPr>
                <w:sz w:val="22"/>
                <w:szCs w:val="22"/>
              </w:rPr>
              <w:t>театре</w:t>
            </w:r>
            <w:proofErr w:type="gramStart"/>
            <w:r w:rsidRPr="005C17B4">
              <w:rPr>
                <w:sz w:val="22"/>
                <w:szCs w:val="22"/>
              </w:rPr>
              <w:t>.Р</w:t>
            </w:r>
            <w:proofErr w:type="gramEnd"/>
            <w:r w:rsidRPr="005C17B4">
              <w:rPr>
                <w:sz w:val="22"/>
                <w:szCs w:val="22"/>
              </w:rPr>
              <w:t>оль</w:t>
            </w:r>
            <w:proofErr w:type="spellEnd"/>
            <w:r w:rsidRPr="005C17B4">
              <w:rPr>
                <w:sz w:val="22"/>
                <w:szCs w:val="22"/>
              </w:rPr>
              <w:t xml:space="preserve"> фактуры материала в </w:t>
            </w:r>
            <w:proofErr w:type="spellStart"/>
            <w:r w:rsidRPr="005C17B4">
              <w:rPr>
                <w:sz w:val="22"/>
                <w:szCs w:val="22"/>
              </w:rPr>
              <w:t>изделии.Образ</w:t>
            </w:r>
            <w:proofErr w:type="spellEnd"/>
            <w:r w:rsidRPr="005C17B4">
              <w:rPr>
                <w:sz w:val="22"/>
                <w:szCs w:val="22"/>
              </w:rPr>
              <w:t xml:space="preserve"> как часть и целое. Образ-название. Совокупность всех средств художественной выразительности в создании целостного образа (цвет, форма, фактура, композиция). Ассо</w:t>
            </w:r>
            <w:r w:rsidRPr="005C17B4">
              <w:rPr>
                <w:sz w:val="22"/>
                <w:szCs w:val="22"/>
              </w:rPr>
              <w:softHyphen/>
              <w:t xml:space="preserve">циации словесные, визуальные, музыкальные, </w:t>
            </w:r>
            <w:proofErr w:type="spellStart"/>
            <w:r w:rsidRPr="005C17B4">
              <w:rPr>
                <w:sz w:val="22"/>
                <w:szCs w:val="22"/>
              </w:rPr>
              <w:t>литературные</w:t>
            </w:r>
            <w:proofErr w:type="gramStart"/>
            <w:r w:rsidRPr="005C17B4">
              <w:rPr>
                <w:sz w:val="22"/>
                <w:szCs w:val="22"/>
              </w:rPr>
              <w:t>.Т</w:t>
            </w:r>
            <w:proofErr w:type="gramEnd"/>
            <w:r w:rsidRPr="005C17B4">
              <w:rPr>
                <w:sz w:val="22"/>
                <w:szCs w:val="22"/>
              </w:rPr>
              <w:t>еатр</w:t>
            </w:r>
            <w:proofErr w:type="spellEnd"/>
            <w:r w:rsidRPr="005C17B4">
              <w:rPr>
                <w:sz w:val="22"/>
                <w:szCs w:val="22"/>
              </w:rPr>
              <w:t xml:space="preserve"> (основа сценария, образ персонажа, образ обрамления, образ-восприятие).</w:t>
            </w:r>
          </w:p>
        </w:tc>
      </w:tr>
      <w:tr w:rsidR="00ED5F24" w:rsidRPr="005C17B4" w:rsidTr="008F171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77" w:rsidRPr="005C17B4" w:rsidRDefault="00AB0277" w:rsidP="00990F8F">
            <w:pPr>
              <w:pStyle w:val="a9"/>
              <w:shd w:val="clear" w:color="auto" w:fill="FFFFFF"/>
              <w:spacing w:before="0" w:before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bCs/>
                <w:sz w:val="22"/>
                <w:szCs w:val="22"/>
              </w:rPr>
              <w:t>Использование инф</w:t>
            </w:r>
            <w:r w:rsidR="00716359" w:rsidRPr="005C17B4">
              <w:rPr>
                <w:bCs/>
                <w:sz w:val="22"/>
                <w:szCs w:val="22"/>
              </w:rPr>
              <w:t xml:space="preserve">ормационных технологий </w:t>
            </w:r>
          </w:p>
          <w:p w:rsidR="00AB0277" w:rsidRPr="005C17B4" w:rsidRDefault="00AB0277" w:rsidP="00990F8F">
            <w:pPr>
              <w:pStyle w:val="a9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77" w:rsidRPr="005C17B4" w:rsidRDefault="00AB0277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b/>
                <w:bCs/>
                <w:sz w:val="22"/>
                <w:szCs w:val="22"/>
              </w:rPr>
              <w:t xml:space="preserve"> </w:t>
            </w:r>
            <w:r w:rsidRPr="005C17B4">
              <w:rPr>
                <w:sz w:val="22"/>
                <w:szCs w:val="22"/>
              </w:rPr>
              <w:t xml:space="preserve">Персональный компьютер (ПК). </w:t>
            </w:r>
            <w:proofErr w:type="gramStart"/>
            <w:r w:rsidRPr="005C17B4">
              <w:rPr>
                <w:sz w:val="22"/>
                <w:szCs w:val="22"/>
              </w:rPr>
              <w:t>Работа с простейшими информационными объектами (тексты, рисунки): создание, преобразование, сохранение, удаление, вывод на принтер.</w:t>
            </w:r>
            <w:proofErr w:type="gramEnd"/>
            <w:r w:rsidRPr="005C17B4">
              <w:rPr>
                <w:sz w:val="22"/>
                <w:szCs w:val="22"/>
              </w:rPr>
              <w:t xml:space="preserve"> Ра</w:t>
            </w:r>
            <w:r w:rsidRPr="005C17B4">
              <w:rPr>
                <w:sz w:val="22"/>
                <w:szCs w:val="22"/>
              </w:rPr>
              <w:softHyphen/>
              <w:t xml:space="preserve">бота с доступной информацией программы </w:t>
            </w:r>
            <w:proofErr w:type="spellStart"/>
            <w:r w:rsidRPr="005C17B4">
              <w:rPr>
                <w:sz w:val="22"/>
                <w:szCs w:val="22"/>
              </w:rPr>
              <w:t>Word</w:t>
            </w:r>
            <w:proofErr w:type="spellEnd"/>
            <w:r w:rsidRPr="005C17B4">
              <w:rPr>
                <w:sz w:val="22"/>
                <w:szCs w:val="22"/>
              </w:rPr>
              <w:t xml:space="preserve">, </w:t>
            </w:r>
            <w:proofErr w:type="spellStart"/>
            <w:r w:rsidRPr="005C17B4">
              <w:rPr>
                <w:sz w:val="22"/>
                <w:szCs w:val="22"/>
              </w:rPr>
              <w:t>Power</w:t>
            </w:r>
            <w:proofErr w:type="spellEnd"/>
            <w:r w:rsidRPr="005C17B4">
              <w:rPr>
                <w:sz w:val="22"/>
                <w:szCs w:val="22"/>
              </w:rPr>
              <w:t xml:space="preserve"> </w:t>
            </w:r>
            <w:proofErr w:type="spellStart"/>
            <w:r w:rsidRPr="005C17B4">
              <w:rPr>
                <w:sz w:val="22"/>
                <w:szCs w:val="22"/>
              </w:rPr>
              <w:t>Point</w:t>
            </w:r>
            <w:proofErr w:type="spellEnd"/>
            <w:r w:rsidRPr="005C17B4">
              <w:rPr>
                <w:sz w:val="22"/>
                <w:szCs w:val="22"/>
              </w:rPr>
              <w:t>.</w:t>
            </w:r>
          </w:p>
          <w:p w:rsidR="00AB0277" w:rsidRPr="005C17B4" w:rsidRDefault="00AB0277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i/>
                <w:iCs/>
                <w:sz w:val="22"/>
                <w:szCs w:val="22"/>
              </w:rPr>
              <w:t>Технологические понятия:</w:t>
            </w:r>
            <w:r w:rsidRPr="005C17B4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5C17B4">
              <w:rPr>
                <w:sz w:val="22"/>
                <w:szCs w:val="22"/>
              </w:rPr>
              <w:t>эскиз развёртки, развёртка, линии чертежа (линии разрыва и невидимого контура).</w:t>
            </w:r>
          </w:p>
        </w:tc>
      </w:tr>
    </w:tbl>
    <w:p w:rsidR="00582B6E" w:rsidRPr="005C17B4" w:rsidRDefault="00DB6812" w:rsidP="008E5298">
      <w:pPr>
        <w:pStyle w:val="a5"/>
        <w:spacing w:after="0"/>
        <w:jc w:val="both"/>
        <w:rPr>
          <w:b/>
          <w:sz w:val="22"/>
          <w:szCs w:val="22"/>
        </w:rPr>
      </w:pPr>
      <w:r w:rsidRPr="005C17B4">
        <w:rPr>
          <w:b/>
          <w:sz w:val="22"/>
          <w:szCs w:val="22"/>
        </w:rPr>
        <w:t xml:space="preserve"> </w:t>
      </w:r>
    </w:p>
    <w:p w:rsidR="00EE2451" w:rsidRPr="005C17B4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5C17B4">
        <w:rPr>
          <w:b/>
          <w:sz w:val="22"/>
          <w:szCs w:val="22"/>
        </w:rPr>
        <w:t>Место курса в учебном плане</w:t>
      </w:r>
    </w:p>
    <w:p w:rsidR="00EE2451" w:rsidRPr="005C17B4" w:rsidRDefault="00EE2451" w:rsidP="00EE2451">
      <w:pPr>
        <w:pStyle w:val="a5"/>
        <w:spacing w:after="0"/>
        <w:jc w:val="both"/>
        <w:rPr>
          <w:sz w:val="22"/>
          <w:szCs w:val="22"/>
        </w:rPr>
      </w:pPr>
      <w:r w:rsidRPr="005C17B4">
        <w:rPr>
          <w:sz w:val="22"/>
          <w:szCs w:val="22"/>
        </w:rPr>
        <w:t>Данная рабочая программа рассчитана на</w:t>
      </w:r>
      <w:r w:rsidR="00303159" w:rsidRPr="005C17B4">
        <w:rPr>
          <w:sz w:val="22"/>
          <w:szCs w:val="22"/>
        </w:rPr>
        <w:t xml:space="preserve"> 1учебный час</w:t>
      </w:r>
      <w:r w:rsidRPr="005C17B4">
        <w:rPr>
          <w:sz w:val="22"/>
          <w:szCs w:val="22"/>
        </w:rPr>
        <w:t xml:space="preserve"> в неделю, что составляет </w:t>
      </w:r>
      <w:r w:rsidR="00303159" w:rsidRPr="005C17B4">
        <w:rPr>
          <w:sz w:val="22"/>
          <w:szCs w:val="22"/>
        </w:rPr>
        <w:t>34</w:t>
      </w:r>
      <w:r w:rsidR="00EA1CA6" w:rsidRPr="005C17B4">
        <w:rPr>
          <w:sz w:val="22"/>
          <w:szCs w:val="22"/>
        </w:rPr>
        <w:t xml:space="preserve"> </w:t>
      </w:r>
      <w:r w:rsidR="00F971FA" w:rsidRPr="005C17B4">
        <w:rPr>
          <w:sz w:val="22"/>
          <w:szCs w:val="22"/>
        </w:rPr>
        <w:t>часа</w:t>
      </w:r>
      <w:r w:rsidRPr="005C17B4">
        <w:rPr>
          <w:sz w:val="22"/>
          <w:szCs w:val="22"/>
        </w:rPr>
        <w:t xml:space="preserve"> в год.</w:t>
      </w:r>
    </w:p>
    <w:tbl>
      <w:tblPr>
        <w:tblStyle w:val="a3"/>
        <w:tblW w:w="15191" w:type="dxa"/>
        <w:tblLook w:val="04A0" w:firstRow="1" w:lastRow="0" w:firstColumn="1" w:lastColumn="0" w:noHBand="0" w:noVBand="1"/>
      </w:tblPr>
      <w:tblGrid>
        <w:gridCol w:w="817"/>
        <w:gridCol w:w="9214"/>
        <w:gridCol w:w="5160"/>
      </w:tblGrid>
      <w:tr w:rsidR="00ED5F24" w:rsidRPr="005C17B4" w:rsidTr="008F1712">
        <w:tc>
          <w:tcPr>
            <w:tcW w:w="817" w:type="dxa"/>
          </w:tcPr>
          <w:p w:rsidR="00EE2451" w:rsidRPr="005C17B4" w:rsidRDefault="00A66D00" w:rsidP="008F1712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  <w:r w:rsidRPr="005C17B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14" w:type="dxa"/>
          </w:tcPr>
          <w:p w:rsidR="00EE2451" w:rsidRPr="005C17B4" w:rsidRDefault="00EE2451" w:rsidP="008F1712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  <w:r w:rsidRPr="005C17B4">
              <w:rPr>
                <w:b/>
                <w:sz w:val="22"/>
                <w:szCs w:val="22"/>
              </w:rPr>
              <w:t xml:space="preserve">Раздел </w:t>
            </w:r>
          </w:p>
        </w:tc>
        <w:tc>
          <w:tcPr>
            <w:tcW w:w="5160" w:type="dxa"/>
          </w:tcPr>
          <w:p w:rsidR="00EE2451" w:rsidRPr="005C17B4" w:rsidRDefault="00EE2451" w:rsidP="008F1712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  <w:r w:rsidRPr="005C17B4">
              <w:rPr>
                <w:b/>
                <w:sz w:val="22"/>
                <w:szCs w:val="22"/>
              </w:rPr>
              <w:t xml:space="preserve">Количество часов </w:t>
            </w:r>
          </w:p>
        </w:tc>
      </w:tr>
      <w:tr w:rsidR="00ED5F24" w:rsidRPr="005C17B4" w:rsidTr="008F1712">
        <w:tc>
          <w:tcPr>
            <w:tcW w:w="817" w:type="dxa"/>
          </w:tcPr>
          <w:p w:rsidR="00AB0277" w:rsidRPr="005C17B4" w:rsidRDefault="00AB0277" w:rsidP="00ED5F24">
            <w:pPr>
              <w:pStyle w:val="a5"/>
              <w:spacing w:after="0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1</w:t>
            </w:r>
          </w:p>
        </w:tc>
        <w:tc>
          <w:tcPr>
            <w:tcW w:w="9214" w:type="dxa"/>
          </w:tcPr>
          <w:p w:rsidR="00AB0277" w:rsidRPr="005C17B4" w:rsidRDefault="00AB0277" w:rsidP="00ED5F24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Общекультурные и </w:t>
            </w:r>
            <w:proofErr w:type="spellStart"/>
            <w:r w:rsidRPr="005C17B4">
              <w:rPr>
                <w:rFonts w:ascii="Times New Roman" w:hAnsi="Times New Roman" w:cs="Times New Roman"/>
                <w:bCs/>
                <w:shd w:val="clear" w:color="auto" w:fill="FFFFFF"/>
              </w:rPr>
              <w:t>общетрудовые</w:t>
            </w:r>
            <w:proofErr w:type="spellEnd"/>
            <w:r w:rsidRPr="005C17B4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компетенции. Основы культуры труда. Само</w:t>
            </w:r>
            <w:r w:rsidRPr="005C17B4">
              <w:rPr>
                <w:rFonts w:ascii="Times New Roman" w:hAnsi="Times New Roman" w:cs="Times New Roman"/>
                <w:bCs/>
                <w:shd w:val="clear" w:color="auto" w:fill="FFFFFF"/>
              </w:rPr>
              <w:softHyphen/>
              <w:t>обслуживание</w:t>
            </w:r>
          </w:p>
        </w:tc>
        <w:tc>
          <w:tcPr>
            <w:tcW w:w="5160" w:type="dxa"/>
          </w:tcPr>
          <w:p w:rsidR="00AB0277" w:rsidRPr="005C17B4" w:rsidRDefault="008878FC" w:rsidP="00ED5F24">
            <w:pPr>
              <w:pStyle w:val="a5"/>
              <w:spacing w:after="0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6</w:t>
            </w:r>
          </w:p>
        </w:tc>
      </w:tr>
      <w:tr w:rsidR="00ED5F24" w:rsidRPr="005C17B4" w:rsidTr="008F1712">
        <w:tc>
          <w:tcPr>
            <w:tcW w:w="817" w:type="dxa"/>
          </w:tcPr>
          <w:p w:rsidR="00AB0277" w:rsidRPr="005C17B4" w:rsidRDefault="00AB0277" w:rsidP="00ED5F24">
            <w:pPr>
              <w:pStyle w:val="a5"/>
              <w:spacing w:after="0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2</w:t>
            </w:r>
          </w:p>
        </w:tc>
        <w:tc>
          <w:tcPr>
            <w:tcW w:w="9214" w:type="dxa"/>
          </w:tcPr>
          <w:p w:rsidR="00AB0277" w:rsidRPr="005C17B4" w:rsidRDefault="00AB0277" w:rsidP="00ED5F24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  <w:bCs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5160" w:type="dxa"/>
          </w:tcPr>
          <w:p w:rsidR="00AB0277" w:rsidRPr="005C17B4" w:rsidRDefault="008878FC" w:rsidP="00ED5F24">
            <w:pPr>
              <w:pStyle w:val="a5"/>
              <w:spacing w:after="0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14</w:t>
            </w:r>
          </w:p>
        </w:tc>
      </w:tr>
      <w:tr w:rsidR="00ED5F24" w:rsidRPr="005C17B4" w:rsidTr="008F1712">
        <w:tc>
          <w:tcPr>
            <w:tcW w:w="817" w:type="dxa"/>
          </w:tcPr>
          <w:p w:rsidR="00AB0277" w:rsidRPr="005C17B4" w:rsidRDefault="00AB0277" w:rsidP="00ED5F24">
            <w:pPr>
              <w:pStyle w:val="a5"/>
              <w:spacing w:after="0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3</w:t>
            </w:r>
          </w:p>
        </w:tc>
        <w:tc>
          <w:tcPr>
            <w:tcW w:w="9214" w:type="dxa"/>
          </w:tcPr>
          <w:p w:rsidR="00AB0277" w:rsidRPr="005C17B4" w:rsidRDefault="00AB0277" w:rsidP="00ED5F24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  <w:bCs/>
              </w:rPr>
              <w:t>Конструирование</w:t>
            </w:r>
          </w:p>
        </w:tc>
        <w:tc>
          <w:tcPr>
            <w:tcW w:w="5160" w:type="dxa"/>
          </w:tcPr>
          <w:p w:rsidR="00AB0277" w:rsidRPr="005C17B4" w:rsidRDefault="008E5298" w:rsidP="00ED5F24">
            <w:pPr>
              <w:pStyle w:val="a5"/>
              <w:spacing w:after="0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10</w:t>
            </w:r>
          </w:p>
        </w:tc>
      </w:tr>
      <w:tr w:rsidR="00ED5F24" w:rsidRPr="005C17B4" w:rsidTr="008F1712">
        <w:tc>
          <w:tcPr>
            <w:tcW w:w="817" w:type="dxa"/>
          </w:tcPr>
          <w:p w:rsidR="00AB0277" w:rsidRPr="005C17B4" w:rsidRDefault="00AB0277" w:rsidP="00ED5F24">
            <w:pPr>
              <w:pStyle w:val="a5"/>
              <w:spacing w:after="0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5</w:t>
            </w:r>
          </w:p>
        </w:tc>
        <w:tc>
          <w:tcPr>
            <w:tcW w:w="9214" w:type="dxa"/>
          </w:tcPr>
          <w:p w:rsidR="00AB0277" w:rsidRPr="005C17B4" w:rsidRDefault="00AB0277" w:rsidP="00ED5F24">
            <w:pPr>
              <w:pStyle w:val="a9"/>
              <w:shd w:val="clear" w:color="auto" w:fill="FFFFFF"/>
              <w:spacing w:before="0" w:beforeAutospacing="0" w:line="300" w:lineRule="atLeast"/>
              <w:rPr>
                <w:bCs/>
                <w:sz w:val="22"/>
                <w:szCs w:val="22"/>
              </w:rPr>
            </w:pPr>
            <w:r w:rsidRPr="005C17B4">
              <w:rPr>
                <w:bCs/>
                <w:sz w:val="22"/>
                <w:szCs w:val="22"/>
              </w:rPr>
              <w:t>Использование информационных технологий</w:t>
            </w:r>
          </w:p>
        </w:tc>
        <w:tc>
          <w:tcPr>
            <w:tcW w:w="5160" w:type="dxa"/>
          </w:tcPr>
          <w:p w:rsidR="00AB0277" w:rsidRPr="005C17B4" w:rsidRDefault="008878FC" w:rsidP="00ED5F24">
            <w:pPr>
              <w:pStyle w:val="a5"/>
              <w:spacing w:after="0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 xml:space="preserve"> 4</w:t>
            </w:r>
          </w:p>
        </w:tc>
      </w:tr>
      <w:tr w:rsidR="00ED5F24" w:rsidRPr="005C17B4" w:rsidTr="00B85103">
        <w:tc>
          <w:tcPr>
            <w:tcW w:w="10031" w:type="dxa"/>
            <w:gridSpan w:val="2"/>
          </w:tcPr>
          <w:p w:rsidR="00AB0277" w:rsidRPr="005C17B4" w:rsidRDefault="00AB0277" w:rsidP="00ED5F24">
            <w:pPr>
              <w:pStyle w:val="a9"/>
              <w:shd w:val="clear" w:color="auto" w:fill="FFFFFF"/>
              <w:spacing w:before="0" w:beforeAutospacing="0" w:line="300" w:lineRule="atLeast"/>
              <w:rPr>
                <w:bCs/>
                <w:sz w:val="22"/>
                <w:szCs w:val="22"/>
              </w:rPr>
            </w:pPr>
            <w:r w:rsidRPr="005C17B4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5160" w:type="dxa"/>
          </w:tcPr>
          <w:p w:rsidR="00820199" w:rsidRPr="005C17B4" w:rsidRDefault="00AB0277" w:rsidP="008E5298">
            <w:pPr>
              <w:pStyle w:val="a5"/>
              <w:spacing w:after="0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34</w:t>
            </w:r>
          </w:p>
        </w:tc>
      </w:tr>
    </w:tbl>
    <w:p w:rsidR="00EE2451" w:rsidRPr="005C17B4" w:rsidRDefault="00A66D00" w:rsidP="008E5298">
      <w:pPr>
        <w:jc w:val="center"/>
        <w:rPr>
          <w:b/>
        </w:rPr>
      </w:pPr>
      <w:r w:rsidRPr="005C17B4">
        <w:rPr>
          <w:b/>
        </w:rPr>
        <w:t xml:space="preserve"> </w:t>
      </w:r>
    </w:p>
    <w:p w:rsidR="00EE2451" w:rsidRPr="005C17B4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E2451" w:rsidRPr="005C17B4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</w:rPr>
      </w:pPr>
      <w:r w:rsidRPr="005C17B4">
        <w:rPr>
          <w:rFonts w:ascii="Times New Roman" w:hAnsi="Times New Roman"/>
          <w:b/>
          <w:bCs/>
        </w:rPr>
        <w:t>Результаты изучения предмета «</w:t>
      </w:r>
      <w:r w:rsidR="00303159" w:rsidRPr="005C17B4">
        <w:rPr>
          <w:rFonts w:ascii="Times New Roman" w:hAnsi="Times New Roman"/>
          <w:b/>
          <w:bCs/>
        </w:rPr>
        <w:t>технологии</w:t>
      </w:r>
      <w:r w:rsidRPr="005C17B4">
        <w:rPr>
          <w:rFonts w:ascii="Times New Roman" w:hAnsi="Times New Roman"/>
          <w:b/>
          <w:bCs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0631"/>
      </w:tblGrid>
      <w:tr w:rsidR="00ED5F24" w:rsidRPr="005C17B4" w:rsidTr="005C17B4">
        <w:tc>
          <w:tcPr>
            <w:tcW w:w="3652" w:type="dxa"/>
            <w:noWrap/>
          </w:tcPr>
          <w:p w:rsidR="00EE2451" w:rsidRPr="005C17B4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  <w:b/>
              </w:rPr>
              <w:t>Личностные результаты</w:t>
            </w:r>
          </w:p>
        </w:tc>
        <w:tc>
          <w:tcPr>
            <w:tcW w:w="10631" w:type="dxa"/>
            <w:noWrap/>
          </w:tcPr>
          <w:p w:rsidR="00D17023" w:rsidRPr="005C17B4" w:rsidRDefault="00F971FA" w:rsidP="00990F8F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</w:t>
            </w:r>
            <w:r w:rsidR="00D17023" w:rsidRPr="005C17B4">
              <w:rPr>
                <w:rFonts w:ascii="Times New Roman" w:hAnsi="Times New Roman" w:cs="Times New Roman"/>
                <w:i/>
                <w:iCs/>
              </w:rPr>
              <w:t>оценивать</w:t>
            </w:r>
            <w:r w:rsidR="00D17023" w:rsidRPr="005C17B4">
              <w:rPr>
                <w:rStyle w:val="apple-converted-space"/>
                <w:rFonts w:ascii="Times New Roman" w:hAnsi="Times New Roman" w:cs="Times New Roman"/>
                <w:i/>
                <w:iCs/>
              </w:rPr>
              <w:t> </w:t>
            </w:r>
            <w:r w:rsidR="00D17023" w:rsidRPr="005C17B4">
              <w:rPr>
                <w:rFonts w:ascii="Times New Roman" w:hAnsi="Times New Roman" w:cs="Times New Roman"/>
              </w:rPr>
              <w:t>жизненные ситуации (поступки, явления, события) с точки зрения собст</w:t>
            </w:r>
            <w:r w:rsidR="00D17023" w:rsidRPr="005C17B4">
              <w:rPr>
                <w:rFonts w:ascii="Times New Roman" w:hAnsi="Times New Roman" w:cs="Times New Roman"/>
              </w:rPr>
              <w:softHyphen/>
              <w:t>венных ощущений, соотносить их с общепринятыми нормами и ценностями;</w:t>
            </w:r>
            <w:r w:rsidR="00D17023" w:rsidRPr="005C17B4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="00D17023" w:rsidRPr="005C17B4">
              <w:rPr>
                <w:rFonts w:ascii="Times New Roman" w:hAnsi="Times New Roman" w:cs="Times New Roman"/>
                <w:i/>
                <w:iCs/>
              </w:rPr>
              <w:t>оценивать</w:t>
            </w:r>
            <w:r w:rsidR="00D17023" w:rsidRPr="005C17B4">
              <w:rPr>
                <w:rStyle w:val="apple-converted-space"/>
                <w:rFonts w:ascii="Times New Roman" w:hAnsi="Times New Roman" w:cs="Times New Roman"/>
                <w:i/>
                <w:iCs/>
              </w:rPr>
              <w:t> </w:t>
            </w:r>
            <w:r w:rsidR="00D17023" w:rsidRPr="005C17B4">
              <w:rPr>
                <w:rFonts w:ascii="Times New Roman" w:hAnsi="Times New Roman" w:cs="Times New Roman"/>
              </w:rPr>
              <w:t>по</w:t>
            </w:r>
            <w:r w:rsidR="00D17023" w:rsidRPr="005C17B4">
              <w:rPr>
                <w:rFonts w:ascii="Times New Roman" w:hAnsi="Times New Roman" w:cs="Times New Roman"/>
              </w:rPr>
              <w:softHyphen/>
              <w:t>ступки в предложенных ситуациях, отмечать конкретные поступки, которые можно характе</w:t>
            </w:r>
            <w:r w:rsidR="00D17023" w:rsidRPr="005C17B4">
              <w:rPr>
                <w:rFonts w:ascii="Times New Roman" w:hAnsi="Times New Roman" w:cs="Times New Roman"/>
              </w:rPr>
              <w:softHyphen/>
              <w:t>ризовать как хорошие или плохие;</w:t>
            </w:r>
          </w:p>
          <w:p w:rsidR="00D17023" w:rsidRPr="005C17B4" w:rsidRDefault="00D17023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ind w:firstLine="720"/>
              <w:jc w:val="both"/>
              <w:rPr>
                <w:sz w:val="22"/>
                <w:szCs w:val="22"/>
              </w:rPr>
            </w:pPr>
            <w:r w:rsidRPr="005C17B4">
              <w:rPr>
                <w:i/>
                <w:iCs/>
                <w:sz w:val="22"/>
                <w:szCs w:val="22"/>
              </w:rPr>
              <w:t>описывать</w:t>
            </w:r>
            <w:r w:rsidRPr="005C17B4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5C17B4">
              <w:rPr>
                <w:sz w:val="22"/>
                <w:szCs w:val="22"/>
              </w:rPr>
              <w:t>свои чувства и ощущения от созерцаемых произведений искусства, изде</w:t>
            </w:r>
            <w:r w:rsidRPr="005C17B4">
              <w:rPr>
                <w:sz w:val="22"/>
                <w:szCs w:val="22"/>
              </w:rPr>
              <w:softHyphen/>
              <w:t>лий декоративно-прикладного характера, уважительно относиться к результатам труда мас</w:t>
            </w:r>
            <w:r w:rsidRPr="005C17B4">
              <w:rPr>
                <w:sz w:val="22"/>
                <w:szCs w:val="22"/>
              </w:rPr>
              <w:softHyphen/>
              <w:t>теров;</w:t>
            </w:r>
          </w:p>
          <w:p w:rsidR="00D17023" w:rsidRPr="005C17B4" w:rsidRDefault="00D17023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ind w:firstLine="720"/>
              <w:jc w:val="both"/>
              <w:rPr>
                <w:sz w:val="22"/>
                <w:szCs w:val="22"/>
              </w:rPr>
            </w:pPr>
            <w:r w:rsidRPr="005C17B4">
              <w:rPr>
                <w:i/>
                <w:iCs/>
                <w:sz w:val="22"/>
                <w:szCs w:val="22"/>
              </w:rPr>
              <w:t>принимать</w:t>
            </w:r>
            <w:r w:rsidRPr="005C17B4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5C17B4">
              <w:rPr>
                <w:sz w:val="22"/>
                <w:szCs w:val="22"/>
              </w:rPr>
              <w:t>другие мнения и высказывания, уважительно относиться к ним;</w:t>
            </w:r>
          </w:p>
          <w:p w:rsidR="00EE2451" w:rsidRPr="005C17B4" w:rsidRDefault="00D17023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ind w:firstLine="720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 xml:space="preserve">опираясь на освоенные изобразительные и конструкторско-технологические знания и </w:t>
            </w:r>
            <w:proofErr w:type="spellStart"/>
            <w:r w:rsidRPr="005C17B4">
              <w:rPr>
                <w:sz w:val="22"/>
                <w:szCs w:val="22"/>
              </w:rPr>
              <w:t>умения</w:t>
            </w:r>
            <w:proofErr w:type="gramStart"/>
            <w:r w:rsidRPr="005C17B4">
              <w:rPr>
                <w:sz w:val="22"/>
                <w:szCs w:val="22"/>
              </w:rPr>
              <w:t>,</w:t>
            </w:r>
            <w:r w:rsidRPr="005C17B4">
              <w:rPr>
                <w:i/>
                <w:iCs/>
                <w:sz w:val="22"/>
                <w:szCs w:val="22"/>
              </w:rPr>
              <w:t>д</w:t>
            </w:r>
            <w:proofErr w:type="gramEnd"/>
            <w:r w:rsidRPr="005C17B4">
              <w:rPr>
                <w:i/>
                <w:iCs/>
                <w:sz w:val="22"/>
                <w:szCs w:val="22"/>
              </w:rPr>
              <w:t>елать</w:t>
            </w:r>
            <w:proofErr w:type="spellEnd"/>
            <w:r w:rsidRPr="005C17B4">
              <w:rPr>
                <w:i/>
                <w:iCs/>
                <w:sz w:val="22"/>
                <w:szCs w:val="22"/>
              </w:rPr>
              <w:t xml:space="preserve"> выбор</w:t>
            </w:r>
            <w:r w:rsidRPr="005C17B4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5C17B4">
              <w:rPr>
                <w:sz w:val="22"/>
                <w:szCs w:val="22"/>
              </w:rPr>
              <w:t>способов реализации предложенного или собственного замысла.</w:t>
            </w:r>
          </w:p>
        </w:tc>
      </w:tr>
      <w:tr w:rsidR="00ED5F24" w:rsidRPr="005C17B4" w:rsidTr="005C17B4">
        <w:tc>
          <w:tcPr>
            <w:tcW w:w="3652" w:type="dxa"/>
            <w:noWrap/>
          </w:tcPr>
          <w:p w:rsidR="00EE2451" w:rsidRPr="005C17B4" w:rsidRDefault="00EE2451" w:rsidP="00582B6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C17B4">
              <w:rPr>
                <w:rFonts w:ascii="Times New Roman" w:hAnsi="Times New Roman"/>
                <w:b/>
              </w:rPr>
              <w:t>Метапредметные</w:t>
            </w:r>
            <w:proofErr w:type="spellEnd"/>
            <w:r w:rsidRPr="005C17B4">
              <w:rPr>
                <w:rFonts w:ascii="Times New Roman" w:hAnsi="Times New Roman"/>
                <w:b/>
              </w:rPr>
              <w:t xml:space="preserve"> результаты</w:t>
            </w:r>
            <w:r w:rsidR="004F7CF8" w:rsidRPr="005C17B4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0631" w:type="dxa"/>
            <w:noWrap/>
          </w:tcPr>
          <w:p w:rsidR="00D17023" w:rsidRPr="005C17B4" w:rsidRDefault="00F971FA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b/>
                <w:sz w:val="22"/>
                <w:szCs w:val="22"/>
              </w:rPr>
            </w:pPr>
            <w:r w:rsidRPr="005C17B4">
              <w:rPr>
                <w:b/>
                <w:bCs/>
                <w:sz w:val="22"/>
                <w:szCs w:val="22"/>
              </w:rPr>
              <w:t xml:space="preserve"> </w:t>
            </w:r>
            <w:r w:rsidR="00D17023" w:rsidRPr="005C17B4">
              <w:rPr>
                <w:b/>
                <w:iCs/>
                <w:sz w:val="22"/>
                <w:szCs w:val="22"/>
              </w:rPr>
              <w:t>Регулятивные универсальные учебные действия:</w:t>
            </w:r>
          </w:p>
          <w:p w:rsidR="00D17023" w:rsidRPr="005C17B4" w:rsidRDefault="00D17023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ind w:left="-108" w:firstLine="828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самостоятельно формулировать цель урока после предварительного обсуждения;</w:t>
            </w:r>
          </w:p>
          <w:p w:rsidR="00D17023" w:rsidRPr="005C17B4" w:rsidRDefault="00D17023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ind w:left="-108" w:firstLine="828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уметь с помощью учителя анализировать предложенное задание, отделять известное и неизвестное;</w:t>
            </w:r>
          </w:p>
          <w:p w:rsidR="00D17023" w:rsidRPr="005C17B4" w:rsidRDefault="00D17023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ind w:left="-108" w:firstLine="828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уметь совместно с учителем выявлять и формулировать учебную проблему;</w:t>
            </w:r>
          </w:p>
          <w:p w:rsidR="00D17023" w:rsidRPr="005C17B4" w:rsidRDefault="00D17023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ind w:left="-108" w:firstLine="828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под контролем учителя выполнять пробные поисковые действия (упражнения) для выявления оптимального решения проблемы (задачи);</w:t>
            </w:r>
          </w:p>
          <w:p w:rsidR="00D17023" w:rsidRPr="005C17B4" w:rsidRDefault="00D17023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ind w:left="-108" w:firstLine="828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выполнять задание по составленному плану, сверять свои действия с ним;</w:t>
            </w:r>
          </w:p>
          <w:p w:rsidR="00D17023" w:rsidRPr="005C17B4" w:rsidRDefault="00D17023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ind w:left="-108" w:firstLine="828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осуществлять текущий контроль и контроль точности выполнения технологических операций (с помощью простых и сложных по конфигурации шаблонов, чертёжных инстру</w:t>
            </w:r>
            <w:r w:rsidRPr="005C17B4">
              <w:rPr>
                <w:sz w:val="22"/>
                <w:szCs w:val="22"/>
              </w:rPr>
              <w:softHyphen/>
              <w:t>ментов), итоговый контроль общего качества выполненного изделия, задания; проверять модели в действии, вносить необходимые конструктивные доработки</w:t>
            </w:r>
            <w:r w:rsidRPr="005C17B4">
              <w:rPr>
                <w:rStyle w:val="apple-converted-space"/>
                <w:sz w:val="22"/>
                <w:szCs w:val="22"/>
              </w:rPr>
              <w:t> </w:t>
            </w:r>
            <w:r w:rsidRPr="005C17B4">
              <w:rPr>
                <w:i/>
                <w:iCs/>
                <w:sz w:val="22"/>
                <w:szCs w:val="22"/>
              </w:rPr>
              <w:t>(средством формиро</w:t>
            </w:r>
            <w:r w:rsidRPr="005C17B4">
              <w:rPr>
                <w:i/>
                <w:iCs/>
                <w:sz w:val="22"/>
                <w:szCs w:val="22"/>
              </w:rPr>
              <w:softHyphen/>
              <w:t>вания этих действий служит технология продуктивной художественно-творческой дея</w:t>
            </w:r>
            <w:r w:rsidRPr="005C17B4">
              <w:rPr>
                <w:i/>
                <w:iCs/>
                <w:sz w:val="22"/>
                <w:szCs w:val="22"/>
              </w:rPr>
              <w:softHyphen/>
              <w:t>тельности);</w:t>
            </w:r>
          </w:p>
          <w:p w:rsidR="00D17023" w:rsidRPr="005C17B4" w:rsidRDefault="00D17023" w:rsidP="00990F8F">
            <w:pPr>
              <w:pStyle w:val="a9"/>
              <w:shd w:val="clear" w:color="auto" w:fill="FFFFFF"/>
              <w:spacing w:before="0" w:beforeAutospacing="0" w:after="0" w:afterAutospacing="0" w:line="300" w:lineRule="atLeast"/>
              <w:ind w:left="-108" w:firstLine="828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в диалоге с учителем учиться вырабатывать критерии оценки и определять степень успешности выполнения своей работы и работы других учеников, исходя из имеющихся кри</w:t>
            </w:r>
            <w:r w:rsidRPr="005C17B4">
              <w:rPr>
                <w:sz w:val="22"/>
                <w:szCs w:val="22"/>
              </w:rPr>
              <w:softHyphen/>
              <w:t>териев</w:t>
            </w:r>
            <w:r w:rsidRPr="005C17B4">
              <w:rPr>
                <w:rStyle w:val="apple-converted-space"/>
                <w:sz w:val="22"/>
                <w:szCs w:val="22"/>
              </w:rPr>
              <w:t> </w:t>
            </w:r>
            <w:r w:rsidRPr="005C17B4">
              <w:rPr>
                <w:i/>
                <w:iCs/>
                <w:sz w:val="22"/>
                <w:szCs w:val="22"/>
              </w:rPr>
              <w:t>(средством формирования этих действий служит технология оценки учебных ус</w:t>
            </w:r>
            <w:r w:rsidRPr="005C17B4">
              <w:rPr>
                <w:i/>
                <w:iCs/>
                <w:sz w:val="22"/>
                <w:szCs w:val="22"/>
              </w:rPr>
              <w:softHyphen/>
              <w:t>пехов).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b/>
                <w:sz w:val="22"/>
                <w:szCs w:val="22"/>
              </w:rPr>
            </w:pPr>
            <w:r w:rsidRPr="005C17B4">
              <w:rPr>
                <w:b/>
                <w:sz w:val="22"/>
                <w:szCs w:val="22"/>
              </w:rPr>
              <w:t>Познавательные универсальные учебные действия: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- искать и отбирать необходимые для решения учебной задачи источники информации в учебнике (текст, иллюстрация, схема, чертёж, инструкционная карта), энциклопедиях, справочниках, Интернете;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- добывать новые знания в процессе наблюдений, рассуждений и обсуждений материалов учебника, выполнения пробных поисковых упражнений;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- перерабатывать полученную информацию: сравнивать и классифицировать факты и явления; определять причинно-следственные связи изучаемых явлений, событий;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- делать выводы на основе обобщения полученных знаний;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lastRenderedPageBreak/>
              <w:t>- преобразовывать информацию: представлять информацию в виде текста, таблицы, схемы (в информационных проектах).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Средством формирования этих действий служат учебный материал и задания учебника, нацеленные на 1-ю линию развития - чувствовать мир, искусство.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b/>
                <w:sz w:val="22"/>
                <w:szCs w:val="22"/>
              </w:rPr>
            </w:pPr>
            <w:r w:rsidRPr="005C17B4">
              <w:rPr>
                <w:b/>
                <w:sz w:val="22"/>
                <w:szCs w:val="22"/>
              </w:rPr>
              <w:t>Коммуникативные универсальные учебные действия: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- доносить свою позицию до других: оформлять свои мысли в устной и письменной речи с учётом своих учебных и жизненных речевых ситуаций;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- доносить свою позицию до других: высказывать свою точку зрения и пытаться её обосновать, приводя аргументы;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- слушать других, пытаться принимать другую точку зрения, быть готовым изменить свою точку зрения.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Средством формирования этих действий служит технология проблемного диалога (побуждающий и подводящий диалог).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- сотрудничать, выполняя различные роли в группе, в совместном решении проблемы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(задачи);</w:t>
            </w:r>
          </w:p>
          <w:p w:rsidR="00D17023" w:rsidRPr="005C17B4" w:rsidRDefault="00D17023" w:rsidP="00D17023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 xml:space="preserve">- уважительно относиться к позиции </w:t>
            </w:r>
            <w:proofErr w:type="gramStart"/>
            <w:r w:rsidRPr="005C17B4">
              <w:rPr>
                <w:sz w:val="22"/>
                <w:szCs w:val="22"/>
              </w:rPr>
              <w:t>другого</w:t>
            </w:r>
            <w:proofErr w:type="gramEnd"/>
            <w:r w:rsidRPr="005C17B4">
              <w:rPr>
                <w:sz w:val="22"/>
                <w:szCs w:val="22"/>
              </w:rPr>
              <w:t>, пытаться договариваться.</w:t>
            </w:r>
          </w:p>
          <w:p w:rsidR="00EE2451" w:rsidRPr="005C17B4" w:rsidRDefault="00D17023" w:rsidP="004505E8">
            <w:pPr>
              <w:pStyle w:val="a9"/>
              <w:shd w:val="clear" w:color="auto" w:fill="FFFFFF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Средством формирования этих действий служит работа в малых группах.</w:t>
            </w:r>
          </w:p>
        </w:tc>
      </w:tr>
      <w:tr w:rsidR="00ED5F24" w:rsidRPr="005C17B4" w:rsidTr="005C17B4">
        <w:tc>
          <w:tcPr>
            <w:tcW w:w="3652" w:type="dxa"/>
            <w:noWrap/>
          </w:tcPr>
          <w:p w:rsidR="00EE2451" w:rsidRPr="005C17B4" w:rsidRDefault="00EE2451" w:rsidP="00EE24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  <w:b/>
                <w:bCs/>
              </w:rPr>
              <w:lastRenderedPageBreak/>
              <w:t>Предметные результаты</w:t>
            </w:r>
          </w:p>
        </w:tc>
        <w:tc>
          <w:tcPr>
            <w:tcW w:w="10631" w:type="dxa"/>
            <w:noWrap/>
          </w:tcPr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C17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C17B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Предметные результаты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Общекультурные и </w:t>
            </w:r>
            <w:proofErr w:type="spellStart"/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>общетрудовые</w:t>
            </w:r>
            <w:proofErr w:type="spellEnd"/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компетенции. Основы культуры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>труда, самообслуживание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 научится: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– 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  <w:proofErr w:type="gramEnd"/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–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–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– выполнять доступные действия по самообслуживанию и доступные виды домашнего труда.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</w:t>
            </w:r>
            <w:proofErr w:type="gramEnd"/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получит возможность научиться: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– уважительно относиться к труду людей;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– понимать </w:t>
            </w:r>
            <w:proofErr w:type="spell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культурно­историческую</w:t>
            </w:r>
            <w:proofErr w:type="spellEnd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 ценность традиций, отражённых в предметном мире, в том числе традиций трудовых </w:t>
            </w:r>
            <w:proofErr w:type="gram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династий</w:t>
            </w:r>
            <w:proofErr w:type="gramEnd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  как своего региона, так и страны, и уважать их;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– понимать особенности проектной деятельности, осуществлять под руководством учителя элементарную проектную деятельность в малых 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>Технология ручной обработки материалов. Элементы графической грамоты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 научится</w:t>
            </w: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–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      </w:r>
            <w:proofErr w:type="spell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декоративно­художественным</w:t>
            </w:r>
            <w:proofErr w:type="spellEnd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 и конструктивным свойствам в соответствии с поставленной задачей;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– 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– применять приёмы рациональной безопасной работы </w:t>
            </w:r>
            <w:proofErr w:type="gram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ручными</w:t>
            </w:r>
            <w:proofErr w:type="gramEnd"/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инструментами: чертёжными (линейка, угольник, циркуль), режущими (ножницы) и колющими (швейная игла);</w:t>
            </w:r>
            <w:proofErr w:type="gramEnd"/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–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изделия по простейшим чертежам, эскизам, схемам, рисункам.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</w:t>
            </w:r>
            <w:proofErr w:type="gramEnd"/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получит возможность научиться: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– </w:t>
            </w: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– прогнозировать конечный практический результат и самостоятельно комбинировать художественные технологии в  соответствии с конструктивной или </w:t>
            </w:r>
            <w:proofErr w:type="spell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декоративно­художественной</w:t>
            </w:r>
            <w:proofErr w:type="spellEnd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 задачей.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b/>
                <w:sz w:val="22"/>
                <w:szCs w:val="22"/>
              </w:rPr>
              <w:t xml:space="preserve"> </w:t>
            </w:r>
            <w:r w:rsidRPr="005C17B4">
              <w:rPr>
                <w:rStyle w:val="c3"/>
                <w:b/>
                <w:bCs/>
                <w:sz w:val="22"/>
                <w:szCs w:val="22"/>
              </w:rPr>
              <w:t xml:space="preserve"> Конструирование 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27"/>
                <w:sz w:val="22"/>
                <w:szCs w:val="22"/>
              </w:rPr>
              <w:t>Конструирование и моделирование изделий из разных материалов по заданным декоративно-художественным условиям. Создание изделия на основе обобщения средств художественной выразительности в пластических формах.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3"/>
                <w:b/>
                <w:bCs/>
                <w:sz w:val="22"/>
                <w:szCs w:val="22"/>
              </w:rPr>
              <w:t xml:space="preserve"> Художественно-творческая деятельность 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7"/>
                <w:iCs/>
                <w:sz w:val="22"/>
                <w:szCs w:val="22"/>
              </w:rPr>
              <w:t>Этетические понятия.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27"/>
                <w:sz w:val="22"/>
                <w:szCs w:val="22"/>
              </w:rPr>
              <w:t>Этетическое в жизни и искусстве.  </w:t>
            </w:r>
            <w:proofErr w:type="gramStart"/>
            <w:r w:rsidRPr="005C17B4">
              <w:rPr>
                <w:rStyle w:val="c27"/>
                <w:sz w:val="22"/>
                <w:szCs w:val="22"/>
              </w:rPr>
              <w:t>Обобщенные знания о соотношении реального и ирреального, утилитарного и эстетического в жизни и искусстве.</w:t>
            </w:r>
            <w:proofErr w:type="gramEnd"/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27"/>
                <w:sz w:val="22"/>
                <w:szCs w:val="22"/>
              </w:rPr>
              <w:t>Основы композиции. Средства художественной выразительности. Обобщенные знания о единстве формы и содержания как средстве существования искусства.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27"/>
                <w:sz w:val="22"/>
                <w:szCs w:val="22"/>
              </w:rPr>
              <w:t>Из истории развития искусства. От искусства Нового времени к искусству современности. Представление об общих закономерностях развития различных видов искусства.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7"/>
                <w:i/>
                <w:iCs/>
                <w:sz w:val="22"/>
                <w:szCs w:val="22"/>
              </w:rPr>
              <w:t>Эстетический контекст.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27"/>
                <w:sz w:val="22"/>
                <w:szCs w:val="22"/>
              </w:rPr>
              <w:t>Настроение в декоративно-прикладном и изобразительном искусстве, литературе, музыке, театре.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27"/>
                <w:sz w:val="22"/>
                <w:szCs w:val="22"/>
              </w:rPr>
              <w:t>Законы построения произведения искусства. Соотнесение всех частей в изделии. Логика построения изделия – от замысла через образ к изделию.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27"/>
                <w:sz w:val="22"/>
                <w:szCs w:val="22"/>
              </w:rPr>
              <w:t>Ритм, колорит, фактура, соотношение частей, композиция. Ритм в декоративно-прикладном и изобразительном искусстве, музыке, литературе, театре.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27"/>
                <w:sz w:val="22"/>
                <w:szCs w:val="22"/>
              </w:rPr>
              <w:t>Роль фактуры материала в изделии.</w:t>
            </w:r>
          </w:p>
          <w:p w:rsidR="00716359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5C17B4">
              <w:rPr>
                <w:rStyle w:val="c27"/>
                <w:sz w:val="22"/>
                <w:szCs w:val="22"/>
              </w:rPr>
              <w:t>Образ как часть и целое. Образ-название. Совокупность всех средств художественной выразительности в создании целостного образа (цвет, форма, фактура, композиция). Ассоциации словесные, визуальные, музыкальные, литературные.</w:t>
            </w:r>
          </w:p>
          <w:p w:rsidR="007C61D8" w:rsidRPr="005C17B4" w:rsidRDefault="00716359" w:rsidP="00C56A96">
            <w:pPr>
              <w:pStyle w:val="c1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i/>
                <w:sz w:val="22"/>
                <w:szCs w:val="22"/>
              </w:rPr>
            </w:pPr>
            <w:r w:rsidRPr="005C17B4">
              <w:rPr>
                <w:rStyle w:val="c27"/>
                <w:sz w:val="22"/>
                <w:szCs w:val="22"/>
              </w:rPr>
              <w:lastRenderedPageBreak/>
              <w:t>Театр (основа сценария, образ персонажа, образ обрамления, образ восприятие).</w:t>
            </w:r>
          </w:p>
          <w:p w:rsidR="007C61D8" w:rsidRPr="005C17B4" w:rsidRDefault="007C61D8" w:rsidP="00C56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>Практика работы на компьютере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 научится: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– 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</w:t>
            </w:r>
            <w:proofErr w:type="spell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опорно­двигательного</w:t>
            </w:r>
            <w:proofErr w:type="spellEnd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 аппарата эргономичные приёмы работы; выполнять компенсирующие физические упражнения (</w:t>
            </w:r>
            <w:proofErr w:type="spell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мини­зарядку</w:t>
            </w:r>
            <w:proofErr w:type="spellEnd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– пользоваться компьютером для поиска и воспроизведения необходимой информации;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– 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</w:t>
            </w:r>
          </w:p>
          <w:p w:rsidR="007C61D8" w:rsidRPr="005C17B4" w:rsidRDefault="007C61D8" w:rsidP="00C56A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Обучающийся получит возможность научиться</w:t>
            </w:r>
            <w:proofErr w:type="gramStart"/>
            <w:r w:rsidRPr="005C17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:</w:t>
            </w:r>
            <w:proofErr w:type="gramEnd"/>
          </w:p>
          <w:p w:rsidR="00EE2451" w:rsidRPr="005C17B4" w:rsidRDefault="007C61D8" w:rsidP="00C56A96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</w:t>
            </w:r>
          </w:p>
        </w:tc>
      </w:tr>
    </w:tbl>
    <w:p w:rsidR="00EE2451" w:rsidRPr="005C17B4" w:rsidRDefault="00A66D00" w:rsidP="00EE2451">
      <w:pPr>
        <w:pStyle w:val="a5"/>
        <w:spacing w:after="0"/>
        <w:jc w:val="both"/>
        <w:rPr>
          <w:b/>
          <w:sz w:val="22"/>
          <w:szCs w:val="22"/>
        </w:rPr>
      </w:pPr>
      <w:r w:rsidRPr="005C17B4">
        <w:rPr>
          <w:b/>
          <w:sz w:val="22"/>
          <w:szCs w:val="22"/>
        </w:rPr>
        <w:lastRenderedPageBreak/>
        <w:t xml:space="preserve"> </w:t>
      </w:r>
    </w:p>
    <w:p w:rsidR="00D17023" w:rsidRPr="005C17B4" w:rsidRDefault="00D17023" w:rsidP="00EE2451">
      <w:pPr>
        <w:pStyle w:val="a5"/>
        <w:spacing w:after="0"/>
        <w:jc w:val="both"/>
        <w:rPr>
          <w:b/>
          <w:sz w:val="22"/>
          <w:szCs w:val="22"/>
        </w:rPr>
      </w:pPr>
    </w:p>
    <w:p w:rsidR="00EE2451" w:rsidRPr="005C17B4" w:rsidRDefault="00EE2451" w:rsidP="00EC62DD">
      <w:pPr>
        <w:pStyle w:val="a5"/>
        <w:spacing w:after="0"/>
        <w:jc w:val="center"/>
        <w:rPr>
          <w:b/>
          <w:sz w:val="22"/>
          <w:szCs w:val="22"/>
        </w:rPr>
      </w:pPr>
      <w:r w:rsidRPr="005C17B4">
        <w:rPr>
          <w:b/>
          <w:sz w:val="22"/>
          <w:szCs w:val="22"/>
        </w:rPr>
        <w:t>Способы контроля и оценивания образовательных достижений</w:t>
      </w:r>
    </w:p>
    <w:p w:rsidR="00EE2451" w:rsidRPr="005C17B4" w:rsidRDefault="00ED5F24" w:rsidP="00EC62DD">
      <w:pPr>
        <w:pStyle w:val="a5"/>
        <w:spacing w:after="0"/>
        <w:jc w:val="center"/>
        <w:rPr>
          <w:b/>
          <w:sz w:val="22"/>
          <w:szCs w:val="22"/>
        </w:rPr>
      </w:pPr>
      <w:r w:rsidRPr="005C17B4">
        <w:rPr>
          <w:b/>
          <w:sz w:val="22"/>
          <w:szCs w:val="22"/>
        </w:rPr>
        <w:t>учащихся в 3</w:t>
      </w:r>
      <w:r w:rsidR="00EA1CA6" w:rsidRPr="005C17B4">
        <w:rPr>
          <w:b/>
          <w:sz w:val="22"/>
          <w:szCs w:val="22"/>
        </w:rPr>
        <w:t xml:space="preserve"> </w:t>
      </w:r>
      <w:r w:rsidR="00EE2451" w:rsidRPr="005C17B4">
        <w:rPr>
          <w:b/>
          <w:sz w:val="22"/>
          <w:szCs w:val="22"/>
        </w:rPr>
        <w:t>классе</w:t>
      </w:r>
    </w:p>
    <w:p w:rsidR="00782B6B" w:rsidRPr="005C17B4" w:rsidRDefault="00782B6B" w:rsidP="00782B6B">
      <w:pPr>
        <w:spacing w:after="0"/>
        <w:jc w:val="both"/>
        <w:rPr>
          <w:rFonts w:ascii="Times New Roman" w:hAnsi="Times New Roman" w:cs="Times New Roman"/>
        </w:rPr>
      </w:pPr>
      <w:r w:rsidRPr="005C17B4">
        <w:rPr>
          <w:rFonts w:ascii="Helvetica" w:hAnsi="Helvetica" w:cs="Helvetica"/>
          <w:b/>
          <w:bCs/>
          <w:i/>
          <w:iCs/>
        </w:rPr>
        <w:t xml:space="preserve"> </w:t>
      </w:r>
      <w:r w:rsidRPr="005C17B4">
        <w:rPr>
          <w:rFonts w:ascii="Helvetica" w:hAnsi="Helvetica" w:cs="Helvetica"/>
          <w:b/>
          <w:bCs/>
        </w:rPr>
        <w:t xml:space="preserve"> </w:t>
      </w:r>
      <w:r w:rsidRPr="005C17B4">
        <w:rPr>
          <w:rFonts w:ascii="Helvetica" w:hAnsi="Helvetica" w:cs="Helvetica"/>
          <w:b/>
          <w:bCs/>
        </w:rPr>
        <w:tab/>
      </w:r>
      <w:r w:rsidRPr="005C17B4">
        <w:rPr>
          <w:rFonts w:ascii="Times New Roman" w:hAnsi="Times New Roman" w:cs="Times New Roman"/>
        </w:rPr>
        <w:t>Оценка результатов предметно-творческой деятельности учащихся носит накопительный характер и осуществляется в ходе текущих и тематических проверок в</w:t>
      </w:r>
      <w:r w:rsidR="00ED5F24" w:rsidRPr="005C17B4">
        <w:rPr>
          <w:rFonts w:ascii="Times New Roman" w:hAnsi="Times New Roman" w:cs="Times New Roman"/>
        </w:rPr>
        <w:t xml:space="preserve"> течение всего года обучения в 3</w:t>
      </w:r>
      <w:r w:rsidRPr="005C17B4">
        <w:rPr>
          <w:rFonts w:ascii="Times New Roman" w:hAnsi="Times New Roman" w:cs="Times New Roman"/>
        </w:rPr>
        <w:t xml:space="preserve">  классе. При текущем контроле проверяются знания и умения, которые являются составной частью комплексных знаний и умений, например по обработке материалов, изготовлению различных  изделий. Особое внимание уделяется работам, для изготовления которых были использованы чертёжные инструменты, поскольку умение владеть ими в курсе технологии является основным и базовым для большинства видов художественн</w:t>
      </w:r>
      <w:proofErr w:type="gramStart"/>
      <w:r w:rsidRPr="005C17B4">
        <w:rPr>
          <w:rFonts w:ascii="Times New Roman" w:hAnsi="Times New Roman" w:cs="Times New Roman"/>
        </w:rPr>
        <w:t>о-</w:t>
      </w:r>
      <w:proofErr w:type="gramEnd"/>
      <w:r w:rsidRPr="005C17B4">
        <w:rPr>
          <w:rFonts w:ascii="Times New Roman" w:hAnsi="Times New Roman" w:cs="Times New Roman"/>
        </w:rPr>
        <w:t xml:space="preserve"> творческой деятельности. Учитель  может дополнительно наблюдать и фиксировать динамику личностных изменений каждого ребёнка (учебная и социальная мотивация, самооценка, ценностные и морально- этические ориентации).</w:t>
      </w:r>
    </w:p>
    <w:p w:rsidR="00782B6B" w:rsidRPr="005C17B4" w:rsidRDefault="00782B6B" w:rsidP="00782B6B">
      <w:pPr>
        <w:spacing w:after="0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 xml:space="preserve">     Критерии оценки качественных результатов выполнения заданий:</w:t>
      </w:r>
    </w:p>
    <w:p w:rsidR="00782B6B" w:rsidRPr="005C17B4" w:rsidRDefault="00782B6B" w:rsidP="00782B6B">
      <w:pPr>
        <w:spacing w:after="0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 xml:space="preserve">  - чёткость, полнота и правильность ответа;</w:t>
      </w:r>
    </w:p>
    <w:p w:rsidR="00782B6B" w:rsidRPr="005C17B4" w:rsidRDefault="00782B6B" w:rsidP="00782B6B">
      <w:pPr>
        <w:spacing w:after="0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>- соответствие изготовленной детали изделия или всего изделия заданным образцом характеристикам;</w:t>
      </w:r>
    </w:p>
    <w:p w:rsidR="00782B6B" w:rsidRPr="005C17B4" w:rsidRDefault="00782B6B" w:rsidP="00782B6B">
      <w:pPr>
        <w:spacing w:after="0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>- аккуратность в выполнении изделия, экономность в использовании средств;</w:t>
      </w:r>
    </w:p>
    <w:p w:rsidR="00782B6B" w:rsidRPr="005C17B4" w:rsidRDefault="00782B6B" w:rsidP="00782B6B">
      <w:pPr>
        <w:spacing w:after="0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>-  целесообразность выбора композиционного и цветового решения, внесения творческих элементов в конструкцию или технологию изготовления изделия (там, где это возможно или предусмотрено заданием).</w:t>
      </w:r>
    </w:p>
    <w:p w:rsidR="00782B6B" w:rsidRPr="005C17B4" w:rsidRDefault="00782B6B" w:rsidP="00782B6B">
      <w:pPr>
        <w:spacing w:after="0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 xml:space="preserve">   В заданиях проектного характера необходимо  обращать внимание на умение детей сотрудничать в группе, принимать поставленную задачу и икать, отбирать необходимую информацию, находить решение возникающих при работе проблем, изготовлять изделие по заданным параметрам и оформлять выступление. Кроме того, отмечать активность, инициативность, коммуникабельность учащихся, умение выполнять свою роль в группе, вносить предложения для выполнения практической части задания, защищать проект.</w:t>
      </w:r>
    </w:p>
    <w:p w:rsidR="00782B6B" w:rsidRPr="005C17B4" w:rsidRDefault="00782B6B" w:rsidP="00782B6B">
      <w:pPr>
        <w:spacing w:after="0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 xml:space="preserve">   </w:t>
      </w:r>
      <w:r w:rsidRPr="005C17B4">
        <w:rPr>
          <w:rFonts w:ascii="Times New Roman" w:hAnsi="Times New Roman" w:cs="Times New Roman"/>
          <w:b/>
        </w:rPr>
        <w:t>Текущий контроль</w:t>
      </w:r>
      <w:r w:rsidRPr="005C17B4">
        <w:rPr>
          <w:rFonts w:ascii="Times New Roman" w:hAnsi="Times New Roman" w:cs="Times New Roman"/>
        </w:rPr>
        <w:t xml:space="preserve"> проходит на этапе завершения работы над изделием. Отметка складывается из критериев: аккуратность выполнения работы; соблюдение технологии процесса изготовления изделия; качество. </w:t>
      </w:r>
    </w:p>
    <w:p w:rsidR="00782B6B" w:rsidRPr="005C17B4" w:rsidRDefault="00782B6B" w:rsidP="00782B6B">
      <w:pPr>
        <w:spacing w:after="0"/>
        <w:jc w:val="both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lastRenderedPageBreak/>
        <w:t xml:space="preserve">  Итоговая и четвертная отметка складывается и</w:t>
      </w:r>
      <w:proofErr w:type="gramStart"/>
      <w:r w:rsidRPr="005C17B4">
        <w:rPr>
          <w:rFonts w:ascii="Times New Roman" w:hAnsi="Times New Roman" w:cs="Times New Roman"/>
        </w:rPr>
        <w:t>з-</w:t>
      </w:r>
      <w:proofErr w:type="gramEnd"/>
      <w:r w:rsidRPr="005C17B4">
        <w:rPr>
          <w:rFonts w:ascii="Times New Roman" w:hAnsi="Times New Roman" w:cs="Times New Roman"/>
        </w:rPr>
        <w:t xml:space="preserve"> учёта текущих отметок. Годовая оценка выставляется с учётом четвертных. В конце года проходит выставка работ учащихся, где   появляется возможность посмотреть лучшие работы, оценить их достоинства и сделать выводы. В курсе «Технология» формируется умение учащихся обсуждать и оценивать как собственные работы, так и работы своих одноклассников. Такой подход способствует осознанию причин успеха или неуспеха собственной учебной деятельности. Осуждение работ учащихся с этих позиций обеспечивает их способность конструктивно реагировать на критику учителя или товарищей по классу.</w:t>
      </w:r>
    </w:p>
    <w:p w:rsidR="00782B6B" w:rsidRPr="005C17B4" w:rsidRDefault="00C56A96" w:rsidP="00782B6B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i/>
          <w:iCs/>
          <w:sz w:val="22"/>
          <w:szCs w:val="22"/>
        </w:rPr>
        <w:t xml:space="preserve"> </w:t>
      </w:r>
    </w:p>
    <w:p w:rsidR="004F7CF8" w:rsidRPr="005C17B4" w:rsidRDefault="00F971FA" w:rsidP="00C6086A">
      <w:pPr>
        <w:spacing w:after="0"/>
        <w:jc w:val="center"/>
        <w:rPr>
          <w:rFonts w:ascii="Times New Roman" w:hAnsi="Times New Roman" w:cs="Times New Roman"/>
          <w:b/>
        </w:rPr>
      </w:pPr>
      <w:r w:rsidRPr="005C17B4">
        <w:rPr>
          <w:rFonts w:ascii="Times New Roman" w:hAnsi="Times New Roman" w:cs="Times New Roman"/>
          <w:b/>
        </w:rPr>
        <w:t xml:space="preserve"> </w:t>
      </w:r>
    </w:p>
    <w:p w:rsidR="007B7FF3" w:rsidRPr="005C17B4" w:rsidRDefault="00B43F24" w:rsidP="00C6086A">
      <w:pPr>
        <w:spacing w:after="0"/>
        <w:jc w:val="center"/>
        <w:rPr>
          <w:rFonts w:ascii="Times New Roman" w:hAnsi="Times New Roman" w:cs="Times New Roman"/>
          <w:b/>
        </w:rPr>
      </w:pPr>
      <w:r w:rsidRPr="005C17B4">
        <w:rPr>
          <w:rFonts w:ascii="Times New Roman" w:hAnsi="Times New Roman" w:cs="Times New Roman"/>
          <w:b/>
        </w:rPr>
        <w:t>Календарно-тематическое планирование (ФГОС)</w:t>
      </w:r>
    </w:p>
    <w:p w:rsidR="00EA1CA6" w:rsidRPr="005C17B4" w:rsidRDefault="00EA1CA6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4820"/>
        <w:gridCol w:w="1842"/>
        <w:gridCol w:w="426"/>
        <w:gridCol w:w="850"/>
        <w:gridCol w:w="425"/>
        <w:gridCol w:w="284"/>
        <w:gridCol w:w="3402"/>
        <w:gridCol w:w="1134"/>
        <w:gridCol w:w="1134"/>
      </w:tblGrid>
      <w:tr w:rsidR="00ED5F24" w:rsidRPr="005C17B4" w:rsidTr="00CD6347">
        <w:tc>
          <w:tcPr>
            <w:tcW w:w="675" w:type="dxa"/>
            <w:vMerge w:val="restart"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4962" w:type="dxa"/>
            <w:gridSpan w:val="2"/>
            <w:vMerge w:val="restart"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995E9C" w:rsidRPr="005C17B4" w:rsidRDefault="00995E9C" w:rsidP="00995E9C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Тип урока</w:t>
            </w:r>
          </w:p>
          <w:p w:rsidR="004F7CF8" w:rsidRPr="005C17B4" w:rsidRDefault="00995E9C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gridSpan w:val="2"/>
            <w:vMerge w:val="restart"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Вид контроля (только для контрольных уроков)</w:t>
            </w:r>
          </w:p>
        </w:tc>
        <w:tc>
          <w:tcPr>
            <w:tcW w:w="4111" w:type="dxa"/>
            <w:gridSpan w:val="3"/>
            <w:vMerge w:val="restart"/>
          </w:tcPr>
          <w:p w:rsidR="004F7CF8" w:rsidRPr="005C17B4" w:rsidRDefault="00A66D00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Д</w:t>
            </w:r>
            <w:r w:rsidR="004F7CF8" w:rsidRPr="005C17B4">
              <w:rPr>
                <w:rFonts w:ascii="Times New Roman" w:hAnsi="Times New Roman" w:cs="Times New Roman"/>
              </w:rPr>
              <w:t xml:space="preserve">/з </w:t>
            </w:r>
          </w:p>
        </w:tc>
        <w:tc>
          <w:tcPr>
            <w:tcW w:w="2268" w:type="dxa"/>
            <w:gridSpan w:val="2"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Дата</w:t>
            </w:r>
          </w:p>
        </w:tc>
      </w:tr>
      <w:tr w:rsidR="00ED5F24" w:rsidRPr="005C17B4" w:rsidTr="00CD6347">
        <w:tc>
          <w:tcPr>
            <w:tcW w:w="675" w:type="dxa"/>
            <w:vMerge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gridSpan w:val="2"/>
            <w:vMerge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3"/>
            <w:vMerge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1134" w:type="dxa"/>
          </w:tcPr>
          <w:p w:rsidR="004F7CF8" w:rsidRPr="005C17B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ED5F24" w:rsidRPr="005C17B4" w:rsidTr="006B45E0">
        <w:tc>
          <w:tcPr>
            <w:tcW w:w="15134" w:type="dxa"/>
            <w:gridSpan w:val="11"/>
          </w:tcPr>
          <w:p w:rsidR="00303992" w:rsidRPr="005C17B4" w:rsidRDefault="00F971FA" w:rsidP="008F171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</w:p>
          <w:p w:rsidR="00303992" w:rsidRPr="005C17B4" w:rsidRDefault="00043B6D" w:rsidP="00043B6D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5C17B4">
              <w:rPr>
                <w:rFonts w:ascii="Times New Roman" w:hAnsi="Times New Roman"/>
                <w:b/>
              </w:rPr>
              <w:t>Четверть 1.</w:t>
            </w:r>
          </w:p>
        </w:tc>
      </w:tr>
      <w:tr w:rsidR="00ED5F24" w:rsidRPr="005C17B4" w:rsidTr="00CD6347">
        <w:tc>
          <w:tcPr>
            <w:tcW w:w="675" w:type="dxa"/>
          </w:tcPr>
          <w:p w:rsidR="00F26BDA" w:rsidRPr="005C17B4" w:rsidRDefault="00F26BDA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</w:tcPr>
          <w:p w:rsidR="00F26BDA" w:rsidRPr="005C17B4" w:rsidRDefault="00F26BDA">
            <w:r w:rsidRPr="005C17B4">
              <w:rPr>
                <w:rFonts w:ascii="Times New Roman" w:hAnsi="Times New Roman"/>
              </w:rPr>
              <w:t xml:space="preserve">Вспомни, подумай, обсуди. Все начинается с замысла. Практическая работа №1. «Изготавливаем самолет-истребитель (конструирование)».    </w:t>
            </w:r>
          </w:p>
        </w:tc>
        <w:tc>
          <w:tcPr>
            <w:tcW w:w="1842" w:type="dxa"/>
          </w:tcPr>
          <w:p w:rsidR="00F26BDA" w:rsidRPr="005C17B4" w:rsidRDefault="00F26BDA" w:rsidP="00A005B9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701" w:type="dxa"/>
            <w:gridSpan w:val="3"/>
          </w:tcPr>
          <w:p w:rsidR="00F26BDA" w:rsidRPr="005C17B4" w:rsidRDefault="00F26BDA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F26BDA" w:rsidRPr="005C17B4" w:rsidRDefault="00F26BDA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Журналы, бумага, ножницы, клей, карандаш </w:t>
            </w:r>
          </w:p>
        </w:tc>
        <w:tc>
          <w:tcPr>
            <w:tcW w:w="1134" w:type="dxa"/>
          </w:tcPr>
          <w:p w:rsidR="00F26BDA" w:rsidRPr="005C17B4" w:rsidRDefault="00F26BDA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134" w:type="dxa"/>
          </w:tcPr>
          <w:p w:rsidR="00F26BDA" w:rsidRPr="005C17B4" w:rsidRDefault="00F26BDA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D6347">
        <w:tc>
          <w:tcPr>
            <w:tcW w:w="675" w:type="dxa"/>
          </w:tcPr>
          <w:p w:rsidR="00F26BDA" w:rsidRPr="005C17B4" w:rsidRDefault="00F26BDA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gridSpan w:val="2"/>
          </w:tcPr>
          <w:p w:rsidR="00F26BDA" w:rsidRPr="005C17B4" w:rsidRDefault="00851B1E">
            <w:r w:rsidRPr="005C17B4">
              <w:rPr>
                <w:rFonts w:ascii="Times New Roman" w:hAnsi="Times New Roman"/>
              </w:rPr>
              <w:t>Учимся работать циркулем (разметка чертежным инструментом). Практическая работа №2</w:t>
            </w:r>
            <w:r w:rsidR="00F26BDA" w:rsidRPr="005C17B4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1842" w:type="dxa"/>
          </w:tcPr>
          <w:p w:rsidR="00F26BDA" w:rsidRPr="005C17B4" w:rsidRDefault="00F26BDA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701" w:type="dxa"/>
            <w:gridSpan w:val="3"/>
          </w:tcPr>
          <w:p w:rsidR="00F26BDA" w:rsidRPr="005C17B4" w:rsidRDefault="00F26BDA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gridSpan w:val="2"/>
          </w:tcPr>
          <w:p w:rsidR="00F26BDA" w:rsidRPr="005C17B4" w:rsidRDefault="00F26BDA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Бумага, ножницы, клей,</w:t>
            </w:r>
            <w:r w:rsidR="00745D98" w:rsidRPr="005C17B4">
              <w:rPr>
                <w:rFonts w:ascii="Times New Roman" w:hAnsi="Times New Roman" w:cs="Times New Roman"/>
              </w:rPr>
              <w:t xml:space="preserve"> циркуль,</w:t>
            </w:r>
            <w:r w:rsidRPr="005C17B4">
              <w:rPr>
                <w:rFonts w:ascii="Times New Roman" w:hAnsi="Times New Roman" w:cs="Times New Roman"/>
              </w:rPr>
              <w:t xml:space="preserve"> карандаш, линейка</w:t>
            </w:r>
          </w:p>
        </w:tc>
        <w:tc>
          <w:tcPr>
            <w:tcW w:w="1134" w:type="dxa"/>
          </w:tcPr>
          <w:p w:rsidR="00F26BDA" w:rsidRPr="005C17B4" w:rsidRDefault="00F26BDA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134" w:type="dxa"/>
          </w:tcPr>
          <w:p w:rsidR="00F26BDA" w:rsidRPr="005C17B4" w:rsidRDefault="00F26BDA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D6347">
        <w:tc>
          <w:tcPr>
            <w:tcW w:w="675" w:type="dxa"/>
          </w:tcPr>
          <w:p w:rsidR="00820199" w:rsidRPr="005C17B4" w:rsidRDefault="00820199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2" w:type="dxa"/>
            <w:gridSpan w:val="2"/>
          </w:tcPr>
          <w:p w:rsidR="00820199" w:rsidRPr="005C17B4" w:rsidRDefault="00851B1E" w:rsidP="00990F8F">
            <w:pPr>
              <w:pStyle w:val="a9"/>
              <w:spacing w:before="0" w:beforeAutospacing="0" w:line="300" w:lineRule="atLeast"/>
              <w:jc w:val="both"/>
              <w:rPr>
                <w:sz w:val="22"/>
                <w:szCs w:val="22"/>
              </w:rPr>
            </w:pPr>
            <w:r w:rsidRPr="005C17B4">
              <w:rPr>
                <w:sz w:val="22"/>
                <w:szCs w:val="22"/>
              </w:rPr>
              <w:t>От замысла к изделию. Изготавливаем «волшебный кристалл» (проектирование, конструирование). Практическая работа №3</w:t>
            </w:r>
          </w:p>
        </w:tc>
        <w:tc>
          <w:tcPr>
            <w:tcW w:w="1842" w:type="dxa"/>
          </w:tcPr>
          <w:p w:rsidR="00820199" w:rsidRPr="005C17B4" w:rsidRDefault="00990F8F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Практический</w:t>
            </w:r>
          </w:p>
        </w:tc>
        <w:tc>
          <w:tcPr>
            <w:tcW w:w="1701" w:type="dxa"/>
            <w:gridSpan w:val="3"/>
          </w:tcPr>
          <w:p w:rsidR="00820199" w:rsidRPr="005C17B4" w:rsidRDefault="0082019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gridSpan w:val="2"/>
          </w:tcPr>
          <w:p w:rsidR="00820199" w:rsidRPr="005C17B4" w:rsidRDefault="00B85103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Бумага, ножницы, клей, </w:t>
            </w:r>
            <w:r w:rsidR="00745D98" w:rsidRPr="005C17B4">
              <w:rPr>
                <w:rFonts w:ascii="Times New Roman" w:hAnsi="Times New Roman" w:cs="Times New Roman"/>
              </w:rPr>
              <w:t>циркуль</w:t>
            </w:r>
            <w:proofErr w:type="gramStart"/>
            <w:r w:rsidR="00745D98" w:rsidRPr="005C17B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C17B4">
              <w:rPr>
                <w:rFonts w:ascii="Times New Roman" w:hAnsi="Times New Roman" w:cs="Times New Roman"/>
              </w:rPr>
              <w:t>карандаш, линейка</w:t>
            </w:r>
            <w:r w:rsidR="00820199" w:rsidRPr="005C17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20199" w:rsidRPr="005C17B4" w:rsidRDefault="00043B6D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134" w:type="dxa"/>
          </w:tcPr>
          <w:p w:rsidR="00820199" w:rsidRPr="005C17B4" w:rsidRDefault="008201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D6347">
        <w:tc>
          <w:tcPr>
            <w:tcW w:w="675" w:type="dxa"/>
          </w:tcPr>
          <w:p w:rsidR="00820199" w:rsidRPr="005C17B4" w:rsidRDefault="00820199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gridSpan w:val="2"/>
          </w:tcPr>
          <w:p w:rsidR="00820199" w:rsidRPr="005C17B4" w:rsidRDefault="00820199" w:rsidP="00851B1E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="00851B1E" w:rsidRPr="005C17B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851B1E" w:rsidRPr="005C17B4">
              <w:rPr>
                <w:rFonts w:ascii="Times New Roman" w:hAnsi="Times New Roman"/>
              </w:rPr>
              <w:t>Изготавливаем «волшебный кристалл» (проектирование, конструирование). Практическая работа №3</w:t>
            </w:r>
          </w:p>
        </w:tc>
        <w:tc>
          <w:tcPr>
            <w:tcW w:w="1842" w:type="dxa"/>
          </w:tcPr>
          <w:p w:rsidR="00820199" w:rsidRPr="005C17B4" w:rsidRDefault="00990F8F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Практический</w:t>
            </w:r>
            <w:r w:rsidR="00820199" w:rsidRPr="005C17B4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701" w:type="dxa"/>
            <w:gridSpan w:val="3"/>
          </w:tcPr>
          <w:p w:rsidR="00820199" w:rsidRPr="005C17B4" w:rsidRDefault="00820199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gridSpan w:val="2"/>
          </w:tcPr>
          <w:p w:rsidR="00820199" w:rsidRPr="005C17B4" w:rsidRDefault="00745D98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Бумага, ножницы, клей, циркуль</w:t>
            </w:r>
            <w:proofErr w:type="gramStart"/>
            <w:r w:rsidRPr="005C17B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C17B4">
              <w:rPr>
                <w:rFonts w:ascii="Times New Roman" w:hAnsi="Times New Roman" w:cs="Times New Roman"/>
              </w:rPr>
              <w:t>карандаш, линейка</w:t>
            </w:r>
          </w:p>
        </w:tc>
        <w:tc>
          <w:tcPr>
            <w:tcW w:w="1134" w:type="dxa"/>
          </w:tcPr>
          <w:p w:rsidR="00820199" w:rsidRPr="005C17B4" w:rsidRDefault="00043B6D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134" w:type="dxa"/>
          </w:tcPr>
          <w:p w:rsidR="00820199" w:rsidRPr="005C17B4" w:rsidRDefault="008201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D6347">
        <w:tc>
          <w:tcPr>
            <w:tcW w:w="675" w:type="dxa"/>
          </w:tcPr>
          <w:p w:rsidR="00B85103" w:rsidRPr="005C17B4" w:rsidRDefault="00B85103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gridSpan w:val="2"/>
          </w:tcPr>
          <w:p w:rsidR="00851B1E" w:rsidRPr="005C17B4" w:rsidRDefault="00851B1E" w:rsidP="00851B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</w:rPr>
              <w:t xml:space="preserve">Отражение жизни в изделиях мастеров. Народные промыслы. Изготавливаем панно. </w:t>
            </w:r>
          </w:p>
          <w:p w:rsidR="00B85103" w:rsidRPr="005C17B4" w:rsidRDefault="00851B1E" w:rsidP="00851B1E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/>
              </w:rPr>
              <w:t>Практическая работа №4</w:t>
            </w:r>
          </w:p>
        </w:tc>
        <w:tc>
          <w:tcPr>
            <w:tcW w:w="1842" w:type="dxa"/>
          </w:tcPr>
          <w:p w:rsidR="00B85103" w:rsidRPr="005C17B4" w:rsidRDefault="00B85103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701" w:type="dxa"/>
            <w:gridSpan w:val="3"/>
          </w:tcPr>
          <w:p w:rsidR="00B85103" w:rsidRPr="005C17B4" w:rsidRDefault="00B85103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gridSpan w:val="2"/>
          </w:tcPr>
          <w:p w:rsidR="00B85103" w:rsidRPr="005C17B4" w:rsidRDefault="00745D98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Образец изделия, плотная ткань, шнурок, пряжа или веревочка, ножницы, клей ПВА, груз</w:t>
            </w:r>
          </w:p>
        </w:tc>
        <w:tc>
          <w:tcPr>
            <w:tcW w:w="1134" w:type="dxa"/>
          </w:tcPr>
          <w:p w:rsidR="00B85103" w:rsidRPr="005C17B4" w:rsidRDefault="00043B6D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134" w:type="dxa"/>
          </w:tcPr>
          <w:p w:rsidR="00B85103" w:rsidRPr="005C17B4" w:rsidRDefault="00B8510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D6347">
        <w:tc>
          <w:tcPr>
            <w:tcW w:w="675" w:type="dxa"/>
          </w:tcPr>
          <w:p w:rsidR="00B85103" w:rsidRPr="005C17B4" w:rsidRDefault="00B85103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gridSpan w:val="2"/>
          </w:tcPr>
          <w:p w:rsidR="00851B1E" w:rsidRPr="005C17B4" w:rsidRDefault="00851B1E" w:rsidP="00851B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</w:rPr>
              <w:t xml:space="preserve">Народные промыслы. Изготавливаем панно. </w:t>
            </w:r>
          </w:p>
          <w:p w:rsidR="00B85103" w:rsidRPr="005C17B4" w:rsidRDefault="00851B1E" w:rsidP="00851B1E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/>
              </w:rPr>
              <w:t>Практическая работа №4</w:t>
            </w:r>
          </w:p>
        </w:tc>
        <w:tc>
          <w:tcPr>
            <w:tcW w:w="1842" w:type="dxa"/>
          </w:tcPr>
          <w:p w:rsidR="00B85103" w:rsidRPr="005C17B4" w:rsidRDefault="00B85103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701" w:type="dxa"/>
            <w:gridSpan w:val="3"/>
          </w:tcPr>
          <w:p w:rsidR="00B85103" w:rsidRPr="005C17B4" w:rsidRDefault="00B85103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gridSpan w:val="2"/>
          </w:tcPr>
          <w:p w:rsidR="00B85103" w:rsidRPr="005C17B4" w:rsidRDefault="00745D98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Образец изделия, плотная ткань, шнурок, пряжа или веревочка, ножницы, клей ПВА, груз</w:t>
            </w:r>
          </w:p>
        </w:tc>
        <w:tc>
          <w:tcPr>
            <w:tcW w:w="1134" w:type="dxa"/>
          </w:tcPr>
          <w:p w:rsidR="00B85103" w:rsidRPr="005C17B4" w:rsidRDefault="00043B6D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134" w:type="dxa"/>
          </w:tcPr>
          <w:p w:rsidR="00B85103" w:rsidRPr="005C17B4" w:rsidRDefault="00B8510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D6347">
        <w:tc>
          <w:tcPr>
            <w:tcW w:w="675" w:type="dxa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gridSpan w:val="2"/>
          </w:tcPr>
          <w:p w:rsidR="00851B1E" w:rsidRPr="005C17B4" w:rsidRDefault="00851B1E" w:rsidP="00851B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</w:rPr>
              <w:t xml:space="preserve">Изготавливаем панно. </w:t>
            </w:r>
          </w:p>
          <w:p w:rsidR="00851B1E" w:rsidRPr="005C17B4" w:rsidRDefault="00851B1E" w:rsidP="00851B1E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/>
              </w:rPr>
              <w:lastRenderedPageBreak/>
              <w:t>Практическая работа №4</w:t>
            </w:r>
          </w:p>
        </w:tc>
        <w:tc>
          <w:tcPr>
            <w:tcW w:w="1842" w:type="dxa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lastRenderedPageBreak/>
              <w:t xml:space="preserve">Практический </w:t>
            </w:r>
          </w:p>
        </w:tc>
        <w:tc>
          <w:tcPr>
            <w:tcW w:w="1701" w:type="dxa"/>
            <w:gridSpan w:val="3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gridSpan w:val="2"/>
          </w:tcPr>
          <w:p w:rsidR="00851B1E" w:rsidRPr="005C17B4" w:rsidRDefault="00745D98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Образец изделия, плотная ткань, </w:t>
            </w: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шнурок, пряжа или веревочка, ножницы, клей ПВА, груз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lastRenderedPageBreak/>
              <w:t>14.10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D6347">
        <w:tc>
          <w:tcPr>
            <w:tcW w:w="675" w:type="dxa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962" w:type="dxa"/>
            <w:gridSpan w:val="2"/>
          </w:tcPr>
          <w:p w:rsidR="00851B1E" w:rsidRPr="005C17B4" w:rsidRDefault="00851B1E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Делаем открытку «Белочка» (конструирование, технологии обработки). Практическая работа №5</w:t>
            </w:r>
          </w:p>
        </w:tc>
        <w:tc>
          <w:tcPr>
            <w:tcW w:w="1842" w:type="dxa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701" w:type="dxa"/>
            <w:gridSpan w:val="3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gridSpan w:val="2"/>
          </w:tcPr>
          <w:p w:rsidR="00851B1E" w:rsidRPr="005C17B4" w:rsidRDefault="00745D98" w:rsidP="004D4022">
            <w:pPr>
              <w:rPr>
                <w:rFonts w:ascii="Times New Roman" w:hAnsi="Times New Roman" w:cs="Times New Roman"/>
              </w:rPr>
            </w:pPr>
            <w:proofErr w:type="gram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Образец изделия, шаблоны, цветная бумага, картон, проволока, ножницы, макетный нож, шило, краски (фломастеры)</w:t>
            </w:r>
            <w:proofErr w:type="gramEnd"/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D6347">
        <w:tc>
          <w:tcPr>
            <w:tcW w:w="675" w:type="dxa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2" w:type="dxa"/>
            <w:gridSpan w:val="2"/>
          </w:tcPr>
          <w:p w:rsidR="00851B1E" w:rsidRPr="005C17B4" w:rsidRDefault="00851B1E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Изготовление открытки «Белочка». Практическая работа №5</w:t>
            </w:r>
          </w:p>
        </w:tc>
        <w:tc>
          <w:tcPr>
            <w:tcW w:w="1842" w:type="dxa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701" w:type="dxa"/>
            <w:gridSpan w:val="3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gridSpan w:val="2"/>
          </w:tcPr>
          <w:p w:rsidR="00851B1E" w:rsidRPr="005C17B4" w:rsidRDefault="00745D98" w:rsidP="004D4022">
            <w:pPr>
              <w:rPr>
                <w:rFonts w:ascii="Times New Roman" w:hAnsi="Times New Roman" w:cs="Times New Roman"/>
              </w:rPr>
            </w:pPr>
            <w:proofErr w:type="gram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Образец изделия, шаблоны, цветная бумага, картон, проволока, ножницы, макетный нож, шило, краски (фломастеры</w:t>
            </w:r>
            <w:proofErr w:type="gramEnd"/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56A96">
        <w:tc>
          <w:tcPr>
            <w:tcW w:w="15134" w:type="dxa"/>
            <w:gridSpan w:val="11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b/>
              </w:rPr>
            </w:pPr>
            <w:r w:rsidRPr="005C17B4">
              <w:rPr>
                <w:rFonts w:ascii="Times New Roman" w:hAnsi="Times New Roman" w:cs="Times New Roman"/>
                <w:b/>
              </w:rPr>
              <w:t>Четверть 2.</w:t>
            </w: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</w:tcPr>
          <w:p w:rsidR="00851B1E" w:rsidRPr="005C17B4" w:rsidRDefault="00851B1E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Фантазии в изделиях мастеров. Лепим из теста. Практическая работа №6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745D98" w:rsidRPr="005C17B4" w:rsidRDefault="00745D98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 Образцы работ, соленое тесто, краски, стеки</w:t>
            </w:r>
          </w:p>
          <w:p w:rsidR="00851B1E" w:rsidRPr="005C17B4" w:rsidRDefault="00745D98" w:rsidP="004D402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Мультиме-дийная</w:t>
            </w:r>
            <w:proofErr w:type="spellEnd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 презентация «Волшебный пластилин» (приемы лепки»</w:t>
            </w:r>
            <w:proofErr w:type="gramEnd"/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</w:tcPr>
          <w:p w:rsidR="00851B1E" w:rsidRPr="005C17B4" w:rsidRDefault="00851B1E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Лепим из теста (проектирование, конструирование). Практическая работа №7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745D98" w:rsidRPr="005C17B4" w:rsidRDefault="00745D98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 соленое тесто, краски, стеки</w:t>
            </w:r>
          </w:p>
          <w:p w:rsidR="00851B1E" w:rsidRPr="005C17B4" w:rsidRDefault="00745D98" w:rsidP="004D4022">
            <w:pPr>
              <w:rPr>
                <w:rFonts w:ascii="Times New Roman" w:hAnsi="Times New Roman" w:cs="Times New Roman"/>
              </w:rPr>
            </w:pPr>
            <w:proofErr w:type="spell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Мультиме-дийная</w:t>
            </w:r>
            <w:proofErr w:type="spellEnd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 презентация «</w:t>
            </w:r>
            <w:proofErr w:type="gram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Волшебный</w:t>
            </w:r>
            <w:proofErr w:type="gramEnd"/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</w:tcPr>
          <w:p w:rsidR="00851B1E" w:rsidRPr="005C17B4" w:rsidRDefault="00851B1E" w:rsidP="00745D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Лепка изделий по собственному замыслу. Практическая работа №8 (проект)</w:t>
            </w:r>
            <w:r w:rsidR="00745D98" w:rsidRPr="005C17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851B1E" w:rsidRPr="005C17B4" w:rsidRDefault="00745D98" w:rsidP="004D4022">
            <w:pPr>
              <w:snapToGrid w:val="0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 соленое тесто, краски, стеки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</w:tcPr>
          <w:p w:rsidR="00851B1E" w:rsidRPr="005C17B4" w:rsidRDefault="00851B1E" w:rsidP="007F5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</w:rPr>
              <w:t>Создание изделий из соленого теста. Практическая работа №8 (проект)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851B1E" w:rsidRPr="005C17B4" w:rsidRDefault="00745D98" w:rsidP="004D4022">
            <w:pPr>
              <w:snapToGrid w:val="0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 соленое тесто, краски, стеки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</w:tcPr>
          <w:p w:rsidR="00851B1E" w:rsidRPr="005C17B4" w:rsidRDefault="00851B1E" w:rsidP="00990F8F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Время в изделиях мастеров. Изучаем технику безопасности. Конструируем и моделируем. Строим объемные геометрические фигуры. Практическая работа №9</w:t>
            </w:r>
          </w:p>
          <w:p w:rsidR="00851B1E" w:rsidRPr="005C17B4" w:rsidRDefault="00851B1E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Style w:val="FontStyle20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745D98" w:rsidRPr="005C17B4" w:rsidRDefault="00851B1E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="00745D98"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Набор </w:t>
            </w:r>
            <w:proofErr w:type="spellStart"/>
            <w:r w:rsidR="00745D98" w:rsidRPr="005C17B4">
              <w:rPr>
                <w:rFonts w:ascii="Times New Roman" w:eastAsia="Times New Roman" w:hAnsi="Times New Roman"/>
                <w:bCs/>
                <w:lang w:eastAsia="ru-RU"/>
              </w:rPr>
              <w:t>призм</w:t>
            </w:r>
            <w:proofErr w:type="gramStart"/>
            <w:r w:rsidR="00745D98" w:rsidRPr="005C17B4">
              <w:rPr>
                <w:rFonts w:ascii="Times New Roman" w:eastAsia="Times New Roman" w:hAnsi="Times New Roman"/>
                <w:bCs/>
                <w:lang w:eastAsia="ru-RU"/>
              </w:rPr>
              <w:t>,р</w:t>
            </w:r>
            <w:proofErr w:type="gramEnd"/>
            <w:r w:rsidR="00745D98" w:rsidRPr="005C17B4">
              <w:rPr>
                <w:rFonts w:ascii="Times New Roman" w:eastAsia="Times New Roman" w:hAnsi="Times New Roman"/>
                <w:bCs/>
                <w:lang w:eastAsia="ru-RU"/>
              </w:rPr>
              <w:t>азборная</w:t>
            </w:r>
            <w:proofErr w:type="spellEnd"/>
            <w:r w:rsidR="00745D98"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 модель куба, шаблоны квадратной формы</w:t>
            </w:r>
          </w:p>
          <w:p w:rsidR="00745D98" w:rsidRPr="005C17B4" w:rsidRDefault="00745D98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Презентация «Опасно, огонь!»</w:t>
            </w:r>
          </w:p>
          <w:p w:rsidR="00851B1E" w:rsidRPr="005C17B4" w:rsidRDefault="00745D98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Альбомная бумага, карандаш, клей, ножницы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</w:tcPr>
          <w:p w:rsidR="00851B1E" w:rsidRPr="005C17B4" w:rsidRDefault="00851B1E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/>
              </w:rPr>
              <w:t>Готовимся к новому году. Дед Мороз (проектирование, конструирование, технологии обработки). Практическая работа №10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45D98"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 вата, ткань, пряжа, бумага, картон, ножницы, калька, простой карандаш, клей ПВА</w:t>
            </w:r>
            <w:proofErr w:type="gramEnd"/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20" w:type="dxa"/>
          </w:tcPr>
          <w:p w:rsidR="00851B1E" w:rsidRPr="005C17B4" w:rsidRDefault="00851B1E" w:rsidP="007F5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</w:rPr>
              <w:t>Елочные игрушки (проектирование, конструирование, технологии обработки). Практическая работа №11.</w:t>
            </w:r>
          </w:p>
          <w:p w:rsidR="00851B1E" w:rsidRPr="005C17B4" w:rsidRDefault="00851B1E" w:rsidP="007F5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5C17B4">
              <w:rPr>
                <w:rFonts w:ascii="Times New Roman" w:hAnsi="Times New Roman"/>
                <w:b/>
              </w:rPr>
              <w:t>Проверь себя.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45D98"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 вата, ткань, пряжа, бумага, картон, ножницы, калька, простой карандаш, клей ПВА</w:t>
            </w:r>
            <w:proofErr w:type="gramEnd"/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56A96">
        <w:tc>
          <w:tcPr>
            <w:tcW w:w="15134" w:type="dxa"/>
            <w:gridSpan w:val="11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b/>
              </w:rPr>
            </w:pPr>
            <w:r w:rsidRPr="005C17B4">
              <w:rPr>
                <w:rFonts w:ascii="Times New Roman" w:hAnsi="Times New Roman" w:cs="Times New Roman"/>
                <w:b/>
              </w:rPr>
              <w:lastRenderedPageBreak/>
              <w:t>Четверть 3.</w:t>
            </w: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</w:tcPr>
          <w:p w:rsidR="00851B1E" w:rsidRPr="005C17B4" w:rsidRDefault="00851B1E" w:rsidP="00851B1E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C17B4">
              <w:rPr>
                <w:rFonts w:ascii="Times New Roman" w:hAnsi="Times New Roman"/>
              </w:rPr>
              <w:t>Готовим подарки. Открытки к 23 февраля (проектирование, конструирование, технология обработки). Практическая работа №12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Ткань, ножницы, игла, нитки, образец,  клей, карандаш, фольга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0" w:type="dxa"/>
          </w:tcPr>
          <w:p w:rsidR="00851B1E" w:rsidRPr="005C17B4" w:rsidRDefault="00851B1E" w:rsidP="00851B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Букет к 8 Марта (проектирование, конструирование, технология обработки). Практическая работа №13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 бумага, картон, ножницы, макетный нож, линейка, простой карандаш, клей ПВА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</w:tcPr>
          <w:p w:rsidR="00851B1E" w:rsidRPr="005C17B4" w:rsidRDefault="00851B1E" w:rsidP="00E76EA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t xml:space="preserve"> </w:t>
            </w:r>
            <w:r w:rsidRPr="005C17B4">
              <w:rPr>
                <w:rFonts w:ascii="Times New Roman" w:hAnsi="Times New Roman"/>
              </w:rPr>
              <w:t>Букет к 8 Марта. Практическая работа №13</w:t>
            </w:r>
            <w:r w:rsidRPr="005C17B4">
              <w:rPr>
                <w:rStyle w:val="FontStyle20"/>
              </w:rPr>
              <w:t>.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Образцы работ, </w:t>
            </w:r>
            <w:proofErr w:type="spellStart"/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>крепированная</w:t>
            </w:r>
            <w:proofErr w:type="spellEnd"/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 бумага, вата, проволока, ножницы, макетный нож, простой карандаш, клей ПВА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20" w:type="dxa"/>
          </w:tcPr>
          <w:p w:rsidR="00851B1E" w:rsidRPr="005C17B4" w:rsidRDefault="00851B1E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  <w:iCs/>
              </w:rPr>
              <w:t xml:space="preserve">О чём могут рассказать игрушки. Кошелек «Собачка» </w:t>
            </w:r>
            <w:r w:rsidRPr="005C17B4">
              <w:rPr>
                <w:rFonts w:ascii="Times New Roman" w:hAnsi="Times New Roman"/>
              </w:rPr>
              <w:t>(проектирование, конструирование, технология обработки). Практическая работа №14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851B1E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Образцы работ, шаблоны, ткань, игла, нитки, тесьма </w:t>
            </w:r>
            <w:proofErr w:type="gram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-м</w:t>
            </w:r>
            <w:proofErr w:type="gramEnd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олния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043B6D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20" w:type="dxa"/>
          </w:tcPr>
          <w:p w:rsidR="00851B1E" w:rsidRPr="005C17B4" w:rsidRDefault="00851B1E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 xml:space="preserve">Делаем игрушки. </w:t>
            </w:r>
            <w:r w:rsidRPr="005C17B4">
              <w:rPr>
                <w:rFonts w:ascii="Times New Roman" w:hAnsi="Times New Roman"/>
                <w:iCs/>
              </w:rPr>
              <w:t xml:space="preserve">Кошелек «Собачка» </w:t>
            </w:r>
            <w:r w:rsidRPr="005C17B4">
              <w:rPr>
                <w:rFonts w:ascii="Times New Roman" w:hAnsi="Times New Roman"/>
              </w:rPr>
              <w:t xml:space="preserve"> (проектирование, конструирование, технология обработки).</w:t>
            </w:r>
            <w:r w:rsidR="00616099" w:rsidRPr="005C17B4">
              <w:rPr>
                <w:rFonts w:ascii="Times New Roman" w:hAnsi="Times New Roman"/>
              </w:rPr>
              <w:t xml:space="preserve"> Практическая работа №15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851B1E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Образцы работ, шаблоны, ткань, игла, нитки, тесьма </w:t>
            </w:r>
            <w:proofErr w:type="gram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-м</w:t>
            </w:r>
            <w:proofErr w:type="gramEnd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олния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851B1E" w:rsidRPr="005C17B4" w:rsidRDefault="00851B1E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20" w:type="dxa"/>
          </w:tcPr>
          <w:p w:rsidR="00851B1E" w:rsidRPr="005C17B4" w:rsidRDefault="00851B1E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Делаем игрушки. Брелок «Мышка» (проектирование, конструи</w:t>
            </w:r>
            <w:r w:rsidR="00616099" w:rsidRPr="005C17B4">
              <w:rPr>
                <w:rFonts w:ascii="Times New Roman" w:hAnsi="Times New Roman"/>
              </w:rPr>
              <w:t>рование, технология обработки).</w:t>
            </w:r>
            <w:r w:rsidR="004D4022" w:rsidRPr="005C17B4">
              <w:rPr>
                <w:rFonts w:ascii="Times New Roman" w:hAnsi="Times New Roman"/>
              </w:rPr>
              <w:t xml:space="preserve">  </w:t>
            </w:r>
            <w:r w:rsidRPr="005C17B4">
              <w:rPr>
                <w:rFonts w:ascii="Times New Roman" w:hAnsi="Times New Roman"/>
              </w:rPr>
              <w:t>Практическая работа №15</w:t>
            </w:r>
          </w:p>
        </w:tc>
        <w:tc>
          <w:tcPr>
            <w:tcW w:w="2268" w:type="dxa"/>
            <w:gridSpan w:val="2"/>
          </w:tcPr>
          <w:p w:rsidR="00851B1E" w:rsidRPr="005C17B4" w:rsidRDefault="00851B1E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851B1E" w:rsidRPr="005C17B4" w:rsidRDefault="00851B1E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 шаблоны, ткань, игла, нитки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134" w:type="dxa"/>
          </w:tcPr>
          <w:p w:rsidR="00851B1E" w:rsidRPr="005C17B4" w:rsidRDefault="00851B1E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20" w:type="dxa"/>
          </w:tcPr>
          <w:p w:rsidR="00616099" w:rsidRPr="005C17B4" w:rsidRDefault="00616099" w:rsidP="006160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</w:rPr>
              <w:t>Выполняем панно (проектирование, конструирование, технология обработки). Практическая работа №16</w:t>
            </w: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 картон, вата, тесьма, пуговицы, пряжа, ткань, клей ПВА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20" w:type="dxa"/>
          </w:tcPr>
          <w:p w:rsidR="00616099" w:rsidRPr="005C17B4" w:rsidRDefault="00616099" w:rsidP="006160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Изготавливаем панно-коллаж. Практическая работа №16</w:t>
            </w: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616099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 картон, вата, тесьма, пуговицы, пряжа, ткань, клей ПВА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20" w:type="dxa"/>
          </w:tcPr>
          <w:p w:rsidR="00616099" w:rsidRPr="005C17B4" w:rsidRDefault="00616099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Изготавливаем кукольный театр, панно (проектирование, конструирование, технология обработки). Практическая работа №17</w:t>
            </w: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4D4022" w:rsidRPr="005C17B4" w:rsidRDefault="00616099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>Кукл</w:t>
            </w:r>
            <w:proofErr w:type="gramStart"/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>ы-</w:t>
            </w:r>
            <w:proofErr w:type="gramEnd"/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 перчатки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proofErr w:type="gram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Иллюстра-ции</w:t>
            </w:r>
            <w:proofErr w:type="spellEnd"/>
            <w:proofErr w:type="gramEnd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 с кукольным театром и куклами</w:t>
            </w:r>
          </w:p>
          <w:p w:rsidR="00616099" w:rsidRPr="005C17B4" w:rsidRDefault="004D4022" w:rsidP="004D4022">
            <w:pPr>
              <w:rPr>
                <w:rFonts w:ascii="Times New Roman" w:hAnsi="Times New Roman" w:cs="Times New Roman"/>
              </w:rPr>
            </w:pPr>
            <w:proofErr w:type="gram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Пластилин, карандаш, мыло, вода, газетная бумага, клей ПВА, ткань, игла, нитки, ножницы, лекала платья и колпака, пряжа для волос (вата),</w:t>
            </w:r>
            <w:proofErr w:type="gramEnd"/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20" w:type="dxa"/>
          </w:tcPr>
          <w:p w:rsidR="00616099" w:rsidRPr="005C17B4" w:rsidRDefault="00616099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Учимся вышивать крестом (технология обработки). Практическая работа №18</w:t>
            </w: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4D4022" w:rsidRPr="005C17B4" w:rsidRDefault="00616099" w:rsidP="004D4022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>Канва</w:t>
            </w:r>
            <w:proofErr w:type="gramStart"/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>,и</w:t>
            </w:r>
            <w:proofErr w:type="gramEnd"/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>гла</w:t>
            </w:r>
            <w:proofErr w:type="spellEnd"/>
            <w:r w:rsidR="004D4022" w:rsidRPr="005C17B4">
              <w:rPr>
                <w:rFonts w:ascii="Times New Roman" w:eastAsia="Times New Roman" w:hAnsi="Times New Roman"/>
                <w:bCs/>
                <w:lang w:eastAsia="ru-RU"/>
              </w:rPr>
              <w:t>, цветные нитки, схемы для вышивки.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Образцы работ</w:t>
            </w:r>
          </w:p>
          <w:p w:rsidR="00616099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Компьютерная </w:t>
            </w:r>
            <w:proofErr w:type="gram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презента-</w:t>
            </w:r>
            <w:proofErr w:type="spell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ция</w:t>
            </w:r>
            <w:proofErr w:type="spellEnd"/>
            <w:proofErr w:type="gramEnd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 «Вышивка крестом»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lastRenderedPageBreak/>
              <w:t>17.03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C56A96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7" w:type="dxa"/>
            <w:gridSpan w:val="9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b/>
              </w:rPr>
            </w:pPr>
            <w:r w:rsidRPr="005C17B4">
              <w:rPr>
                <w:rFonts w:ascii="Times New Roman" w:hAnsi="Times New Roman" w:cs="Times New Roman"/>
                <w:b/>
              </w:rPr>
              <w:t>Четверть 4.</w:t>
            </w: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20" w:type="dxa"/>
          </w:tcPr>
          <w:p w:rsidR="00616099" w:rsidRPr="005C17B4" w:rsidRDefault="00616099" w:rsidP="008A7604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C17B4">
              <w:rPr>
                <w:rFonts w:ascii="Times New Roman" w:hAnsi="Times New Roman"/>
                <w:iCs/>
              </w:rPr>
              <w:t>Средние века.</w:t>
            </w:r>
            <w:r w:rsidRPr="005C17B4">
              <w:rPr>
                <w:rFonts w:ascii="Times New Roman" w:hAnsi="Times New Roman"/>
              </w:rPr>
              <w:t xml:space="preserve"> Тканые изделия (проектирование, конструирование, технология обработки). Практическая работа №19</w:t>
            </w: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616099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Толстые нитки, детали металлического конструктора, канцелярский нож, линейка, образцы изделий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20" w:type="dxa"/>
          </w:tcPr>
          <w:p w:rsidR="00616099" w:rsidRPr="005C17B4" w:rsidRDefault="00616099" w:rsidP="007F5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  <w:spacing w:val="6"/>
              </w:rPr>
              <w:t xml:space="preserve">Средневековые технологии. Изготавливаем макет мельницы </w:t>
            </w:r>
            <w:r w:rsidRPr="005C17B4">
              <w:rPr>
                <w:rFonts w:ascii="Times New Roman" w:hAnsi="Times New Roman"/>
              </w:rPr>
              <w:t>(проектирование, конструирование, технология обработки). Практическая работа №20</w:t>
            </w: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</w:t>
            </w:r>
          </w:p>
          <w:p w:rsidR="00616099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линейки, карандаши простые, бумага А3, проволока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20" w:type="dxa"/>
          </w:tcPr>
          <w:p w:rsidR="00616099" w:rsidRPr="005C17B4" w:rsidRDefault="00616099" w:rsidP="00990F8F">
            <w:pPr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</w:rPr>
              <w:t>Моделируем из бумаги замок  (проектирование, конструирование). Практическая работа №21</w:t>
            </w: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работ,</w:t>
            </w:r>
          </w:p>
          <w:p w:rsidR="00616099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линейки, карандаши </w:t>
            </w:r>
            <w:proofErr w:type="spell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простые</w:t>
            </w:r>
            <w:proofErr w:type="gram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,б</w:t>
            </w:r>
            <w:proofErr w:type="gramEnd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умага</w:t>
            </w:r>
            <w:proofErr w:type="spellEnd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 А3, проволока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20" w:type="dxa"/>
          </w:tcPr>
          <w:p w:rsidR="00616099" w:rsidRPr="005C17B4" w:rsidRDefault="00616099" w:rsidP="007F5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</w:rPr>
              <w:t>Создаем витраж (проектирование, конструирование, технология обработки)  Практическая работа №22</w:t>
            </w:r>
          </w:p>
          <w:p w:rsidR="00616099" w:rsidRPr="005C17B4" w:rsidRDefault="00616099" w:rsidP="007F5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5C17B4">
              <w:rPr>
                <w:rFonts w:ascii="Times New Roman" w:hAnsi="Times New Roman"/>
                <w:b/>
              </w:rPr>
              <w:t>Проверь себя</w:t>
            </w: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</w:t>
            </w:r>
          </w:p>
          <w:p w:rsidR="00616099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 xml:space="preserve">Картон, </w:t>
            </w:r>
            <w:proofErr w:type="spellStart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фольгиро</w:t>
            </w:r>
            <w:proofErr w:type="spellEnd"/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-ванная бумага, клей ножницы, карандаш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20" w:type="dxa"/>
          </w:tcPr>
          <w:p w:rsidR="00616099" w:rsidRPr="005C17B4" w:rsidRDefault="00616099" w:rsidP="00582B6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C17B4">
              <w:rPr>
                <w:rFonts w:ascii="Times New Roman" w:hAnsi="Times New Roman" w:cs="Times New Roman"/>
                <w:b/>
              </w:rPr>
              <w:t xml:space="preserve"> Промежуточная аттестация. </w:t>
            </w:r>
            <w:r w:rsidRPr="005C17B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Защита проекта </w:t>
            </w: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3402" w:type="dxa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Индивидуальные компьютеры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Мультимедийный проектор</w:t>
            </w:r>
          </w:p>
          <w:p w:rsidR="00616099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компьютер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20" w:type="dxa"/>
          </w:tcPr>
          <w:p w:rsidR="00616099" w:rsidRPr="005C17B4" w:rsidRDefault="00616099" w:rsidP="00616099">
            <w:pPr>
              <w:widowControl w:val="0"/>
              <w:shd w:val="clear" w:color="auto" w:fill="FFFFFF"/>
              <w:adjustRightInd w:val="0"/>
              <w:ind w:left="2" w:right="-108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 </w:t>
            </w:r>
            <w:r w:rsidRPr="005C17B4">
              <w:rPr>
                <w:rFonts w:ascii="Times New Roman" w:hAnsi="Times New Roman"/>
                <w:iCs/>
              </w:rPr>
              <w:t>Делаем книгу на компьютере.</w:t>
            </w:r>
            <w:r w:rsidRPr="005C17B4">
              <w:rPr>
                <w:rFonts w:ascii="Times New Roman" w:hAnsi="Times New Roman"/>
              </w:rPr>
              <w:t xml:space="preserve"> Текстовые редакторы.</w:t>
            </w:r>
          </w:p>
          <w:p w:rsidR="00616099" w:rsidRPr="005C17B4" w:rsidRDefault="00616099" w:rsidP="00616099">
            <w:pPr>
              <w:widowControl w:val="0"/>
              <w:shd w:val="clear" w:color="auto" w:fill="FFFFFF"/>
              <w:adjustRightInd w:val="0"/>
              <w:ind w:left="2" w:right="-108"/>
              <w:jc w:val="both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/>
              </w:rPr>
              <w:t>Сохраняем документ. Практическая работа №23</w:t>
            </w: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Индивидуальные компьютеры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Мультимедийный проектор</w:t>
            </w:r>
          </w:p>
          <w:p w:rsidR="00616099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компьютер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820" w:type="dxa"/>
          </w:tcPr>
          <w:p w:rsidR="00616099" w:rsidRPr="005C17B4" w:rsidRDefault="00616099" w:rsidP="00616099">
            <w:pPr>
              <w:widowControl w:val="0"/>
              <w:shd w:val="clear" w:color="auto" w:fill="FFFFFF"/>
              <w:adjustRightInd w:val="0"/>
              <w:ind w:left="2" w:right="-108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  <w:iCs/>
              </w:rPr>
              <w:t>Делаем книгу на компьютере.</w:t>
            </w:r>
            <w:r w:rsidRPr="005C17B4">
              <w:rPr>
                <w:rFonts w:ascii="Times New Roman" w:hAnsi="Times New Roman"/>
              </w:rPr>
              <w:t xml:space="preserve"> Открываем сохранённый текст.</w:t>
            </w:r>
          </w:p>
          <w:p w:rsidR="00616099" w:rsidRPr="005C17B4" w:rsidRDefault="00616099" w:rsidP="00616099">
            <w:pPr>
              <w:widowControl w:val="0"/>
              <w:shd w:val="clear" w:color="auto" w:fill="FFFFFF"/>
              <w:adjustRightInd w:val="0"/>
              <w:ind w:left="2" w:right="-108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</w:rPr>
              <w:t>Готовим брошюру. Практическая работа №24</w:t>
            </w:r>
          </w:p>
          <w:p w:rsidR="00616099" w:rsidRPr="005C17B4" w:rsidRDefault="00616099" w:rsidP="00616099">
            <w:pPr>
              <w:widowControl w:val="0"/>
              <w:shd w:val="clear" w:color="auto" w:fill="FFFFFF"/>
              <w:adjustRightInd w:val="0"/>
              <w:ind w:left="2" w:righ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</w:tcPr>
          <w:p w:rsidR="00616099" w:rsidRPr="005C17B4" w:rsidRDefault="00616099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Индивидуальные компьютеры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Мультимедийный проектор</w:t>
            </w:r>
          </w:p>
          <w:p w:rsidR="00616099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компьютер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F24" w:rsidRPr="005C17B4" w:rsidTr="00B85103">
        <w:tc>
          <w:tcPr>
            <w:tcW w:w="817" w:type="dxa"/>
            <w:gridSpan w:val="2"/>
          </w:tcPr>
          <w:p w:rsidR="00616099" w:rsidRPr="005C17B4" w:rsidRDefault="00616099" w:rsidP="00316C7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20" w:type="dxa"/>
          </w:tcPr>
          <w:p w:rsidR="00616099" w:rsidRPr="005C17B4" w:rsidRDefault="00616099" w:rsidP="00616099">
            <w:pPr>
              <w:widowControl w:val="0"/>
              <w:shd w:val="clear" w:color="auto" w:fill="FFFFFF"/>
              <w:adjustRightInd w:val="0"/>
              <w:ind w:left="2" w:right="-108"/>
              <w:jc w:val="both"/>
              <w:rPr>
                <w:rFonts w:ascii="Times New Roman" w:hAnsi="Times New Roman"/>
              </w:rPr>
            </w:pPr>
            <w:r w:rsidRPr="005C17B4">
              <w:rPr>
                <w:rFonts w:ascii="Times New Roman" w:hAnsi="Times New Roman"/>
                <w:iCs/>
              </w:rPr>
              <w:t>Делаем книгу на компьютере.</w:t>
            </w:r>
            <w:r w:rsidRPr="005C17B4">
              <w:rPr>
                <w:rFonts w:ascii="Times New Roman" w:hAnsi="Times New Roman"/>
              </w:rPr>
              <w:t xml:space="preserve"> Добавляем текст. Оформляем текст. Практическая работа №25</w:t>
            </w:r>
          </w:p>
          <w:p w:rsidR="00616099" w:rsidRPr="005C17B4" w:rsidRDefault="00616099" w:rsidP="00622F69">
            <w:r w:rsidRPr="005C17B4">
              <w:rPr>
                <w:rFonts w:ascii="Times New Roman" w:hAnsi="Times New Roman"/>
              </w:rPr>
              <w:t>Оформляем текст. Практическая работа №25</w:t>
            </w:r>
          </w:p>
        </w:tc>
        <w:tc>
          <w:tcPr>
            <w:tcW w:w="2268" w:type="dxa"/>
            <w:gridSpan w:val="2"/>
          </w:tcPr>
          <w:p w:rsidR="00616099" w:rsidRPr="005C17B4" w:rsidRDefault="00616099" w:rsidP="007F5A26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 xml:space="preserve">Практический </w:t>
            </w:r>
          </w:p>
        </w:tc>
        <w:tc>
          <w:tcPr>
            <w:tcW w:w="1559" w:type="dxa"/>
            <w:gridSpan w:val="3"/>
          </w:tcPr>
          <w:p w:rsidR="00616099" w:rsidRPr="005C17B4" w:rsidRDefault="00616099" w:rsidP="004D402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Образцы работ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Индивидуальные компьютеры</w:t>
            </w:r>
          </w:p>
          <w:p w:rsidR="004D4022" w:rsidRPr="005C17B4" w:rsidRDefault="004D4022" w:rsidP="004D4022">
            <w:pPr>
              <w:snapToGri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Мультимедийный проектор</w:t>
            </w:r>
          </w:p>
          <w:p w:rsidR="00616099" w:rsidRPr="005C17B4" w:rsidRDefault="004D4022" w:rsidP="004D4022">
            <w:pPr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eastAsia="Times New Roman" w:hAnsi="Times New Roman"/>
                <w:bCs/>
                <w:lang w:eastAsia="ru-RU"/>
              </w:rPr>
              <w:t>компьютер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19.05</w:t>
            </w:r>
          </w:p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134" w:type="dxa"/>
          </w:tcPr>
          <w:p w:rsidR="00616099" w:rsidRPr="005C17B4" w:rsidRDefault="0061609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D6518" w:rsidRPr="005C17B4" w:rsidRDefault="00E76EAF" w:rsidP="006D6518">
      <w:pPr>
        <w:spacing w:after="0" w:line="240" w:lineRule="auto"/>
        <w:rPr>
          <w:rFonts w:ascii="Times New Roman" w:hAnsi="Times New Roman" w:cs="Times New Roman"/>
          <w:b/>
        </w:rPr>
      </w:pPr>
      <w:r w:rsidRPr="005C17B4">
        <w:rPr>
          <w:rFonts w:ascii="Times New Roman" w:hAnsi="Times New Roman" w:cs="Times New Roman"/>
        </w:rPr>
        <w:t xml:space="preserve"> </w:t>
      </w:r>
    </w:p>
    <w:p w:rsidR="006D6518" w:rsidRPr="005C17B4" w:rsidRDefault="00E76EAF" w:rsidP="006D6518">
      <w:pPr>
        <w:spacing w:after="0" w:line="240" w:lineRule="auto"/>
        <w:rPr>
          <w:rFonts w:ascii="Times New Roman" w:hAnsi="Times New Roman" w:cs="Times New Roman"/>
        </w:rPr>
      </w:pPr>
      <w:r w:rsidRPr="005C17B4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CD6347" w:rsidRPr="005C17B4" w:rsidRDefault="00CD6347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7CF8" w:rsidRPr="005C17B4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17B4">
        <w:rPr>
          <w:rFonts w:ascii="Times New Roman" w:hAnsi="Times New Roman" w:cs="Times New Roman"/>
          <w:b/>
        </w:rPr>
        <w:t>Приложение к рабоче</w:t>
      </w:r>
      <w:r w:rsidR="00EA1CA6" w:rsidRPr="005C17B4">
        <w:rPr>
          <w:rFonts w:ascii="Times New Roman" w:hAnsi="Times New Roman" w:cs="Times New Roman"/>
          <w:b/>
        </w:rPr>
        <w:t xml:space="preserve">й программе по </w:t>
      </w:r>
      <w:r w:rsidR="00E70E00" w:rsidRPr="005C17B4">
        <w:rPr>
          <w:rFonts w:ascii="Times New Roman" w:hAnsi="Times New Roman" w:cs="Times New Roman"/>
          <w:b/>
        </w:rPr>
        <w:t>литературному чтению для 3</w:t>
      </w:r>
      <w:r w:rsidRPr="005C17B4">
        <w:rPr>
          <w:rFonts w:ascii="Times New Roman" w:hAnsi="Times New Roman" w:cs="Times New Roman"/>
          <w:b/>
        </w:rPr>
        <w:t xml:space="preserve"> класса</w:t>
      </w:r>
    </w:p>
    <w:p w:rsidR="004F7CF8" w:rsidRPr="005C17B4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17B4">
        <w:rPr>
          <w:rFonts w:ascii="Times New Roman" w:hAnsi="Times New Roman" w:cs="Times New Roman"/>
          <w:b/>
        </w:rPr>
        <w:t>Контрольно-измерительные материалы к промежуточной аттестации</w:t>
      </w:r>
    </w:p>
    <w:p w:rsidR="00EA1CA6" w:rsidRPr="005C17B4" w:rsidRDefault="00EA1CA6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7CF8" w:rsidRPr="005C17B4" w:rsidRDefault="004F7CF8" w:rsidP="00EA1CA6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C17B4">
        <w:rPr>
          <w:rFonts w:ascii="Times New Roman" w:hAnsi="Times New Roman"/>
          <w:b/>
        </w:rPr>
        <w:t>График проведения контрольных работ (все к.р. по рабочей программе).</w:t>
      </w:r>
    </w:p>
    <w:p w:rsidR="00EA1CA6" w:rsidRPr="005C17B4" w:rsidRDefault="00EA1CA6" w:rsidP="00EA1CA6">
      <w:pPr>
        <w:pStyle w:val="a4"/>
        <w:rPr>
          <w:rFonts w:ascii="Times New Roman" w:hAnsi="Times New Roman"/>
          <w:b/>
        </w:rPr>
      </w:pPr>
    </w:p>
    <w:p w:rsidR="00EA1CA6" w:rsidRPr="005C17B4" w:rsidRDefault="00EA1CA6" w:rsidP="00EA1CA6">
      <w:pPr>
        <w:pStyle w:val="a4"/>
        <w:spacing w:after="0" w:line="240" w:lineRule="auto"/>
        <w:rPr>
          <w:rFonts w:ascii="Times New Roman" w:hAnsi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ED5F24" w:rsidRPr="005C17B4" w:rsidTr="008F1712">
        <w:tc>
          <w:tcPr>
            <w:tcW w:w="3696" w:type="dxa"/>
          </w:tcPr>
          <w:p w:rsidR="004F7CF8" w:rsidRPr="005C17B4" w:rsidRDefault="004F7CF8" w:rsidP="007C78D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696" w:type="dxa"/>
          </w:tcPr>
          <w:p w:rsidR="004F7CF8" w:rsidRPr="005C17B4" w:rsidRDefault="004F7CF8" w:rsidP="007C78D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3697" w:type="dxa"/>
          </w:tcPr>
          <w:p w:rsidR="004F7CF8" w:rsidRPr="005C17B4" w:rsidRDefault="004F7CF8" w:rsidP="007C78D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Форма проведения контроля</w:t>
            </w:r>
          </w:p>
        </w:tc>
        <w:tc>
          <w:tcPr>
            <w:tcW w:w="3697" w:type="dxa"/>
          </w:tcPr>
          <w:p w:rsidR="004F7CF8" w:rsidRPr="005C17B4" w:rsidRDefault="004F7CF8" w:rsidP="007C78D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F7CF8" w:rsidRPr="005C17B4" w:rsidTr="008F1712">
        <w:tc>
          <w:tcPr>
            <w:tcW w:w="3696" w:type="dxa"/>
          </w:tcPr>
          <w:p w:rsidR="004F7CF8" w:rsidRPr="005C17B4" w:rsidRDefault="007C78D6" w:rsidP="007C78D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3696" w:type="dxa"/>
          </w:tcPr>
          <w:p w:rsidR="004F7CF8" w:rsidRPr="005C17B4" w:rsidRDefault="00582B6E" w:rsidP="007C78D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  <w:b/>
              </w:rPr>
              <w:t xml:space="preserve">Промежуточная аттестация. </w:t>
            </w:r>
            <w:r w:rsidRPr="005C17B4">
              <w:rPr>
                <w:rFonts w:ascii="Times New Roman" w:hAnsi="Times New Roman" w:cs="Times New Roman"/>
                <w:b/>
                <w:shd w:val="clear" w:color="auto" w:fill="FFFFFF"/>
              </w:rPr>
              <w:t>Защита проекта</w:t>
            </w:r>
          </w:p>
        </w:tc>
        <w:tc>
          <w:tcPr>
            <w:tcW w:w="3697" w:type="dxa"/>
          </w:tcPr>
          <w:p w:rsidR="004F7CF8" w:rsidRPr="005C17B4" w:rsidRDefault="00582B6E" w:rsidP="007C78D6">
            <w:pPr>
              <w:jc w:val="center"/>
              <w:rPr>
                <w:rFonts w:ascii="Times New Roman" w:hAnsi="Times New Roman" w:cs="Times New Roman"/>
              </w:rPr>
            </w:pPr>
            <w:r w:rsidRPr="005C17B4"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3697" w:type="dxa"/>
          </w:tcPr>
          <w:p w:rsidR="004F7CF8" w:rsidRPr="005C17B4" w:rsidRDefault="004F7CF8" w:rsidP="007C78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929B8" w:rsidRPr="005C17B4" w:rsidRDefault="003929B8" w:rsidP="007C78D6">
      <w:pPr>
        <w:pStyle w:val="a4"/>
        <w:spacing w:after="0" w:line="240" w:lineRule="auto"/>
        <w:jc w:val="center"/>
        <w:rPr>
          <w:rFonts w:ascii="Times New Roman" w:hAnsi="Times New Roman"/>
        </w:rPr>
      </w:pP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i/>
          <w:iCs/>
          <w:sz w:val="22"/>
          <w:szCs w:val="22"/>
        </w:rPr>
        <w:t>За ответы на теоретические вопросы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sz w:val="22"/>
          <w:szCs w:val="22"/>
        </w:rPr>
        <w:t>Отметка «5»</w:t>
      </w:r>
      <w:r w:rsidRPr="005C17B4">
        <w:rPr>
          <w:rStyle w:val="apple-converted-space"/>
          <w:b/>
          <w:bCs/>
          <w:sz w:val="22"/>
          <w:szCs w:val="22"/>
        </w:rPr>
        <w:t> </w:t>
      </w:r>
      <w:r w:rsidRPr="005C17B4">
        <w:rPr>
          <w:sz w:val="22"/>
          <w:szCs w:val="22"/>
        </w:rPr>
        <w:t>ставится, если учащийся: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sz w:val="22"/>
          <w:szCs w:val="22"/>
        </w:rPr>
        <w:t>- изложил содержание своего ответа на вопрос, при этом выявленные знания примерно соответствовали объему и глубине их раскрытия в учебнике базового уровня;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sz w:val="22"/>
          <w:szCs w:val="22"/>
        </w:rPr>
        <w:t>Отметка «4»</w:t>
      </w:r>
      <w:r w:rsidRPr="005C17B4">
        <w:rPr>
          <w:rStyle w:val="apple-converted-space"/>
          <w:b/>
          <w:bCs/>
          <w:sz w:val="22"/>
          <w:szCs w:val="22"/>
        </w:rPr>
        <w:t> </w:t>
      </w:r>
      <w:r w:rsidRPr="005C17B4">
        <w:rPr>
          <w:sz w:val="22"/>
          <w:szCs w:val="22"/>
        </w:rPr>
        <w:t>ставится, если учащийся допустил малозначительные ошибки или недостаточно полно раскрыл содержание вопроса, а затем в процессе беседы с учителем самостоятельно делает необходимые уточнения и дополнения.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sz w:val="22"/>
          <w:szCs w:val="22"/>
        </w:rPr>
        <w:t>Отметка «3»</w:t>
      </w:r>
      <w:r w:rsidRPr="005C17B4">
        <w:rPr>
          <w:rStyle w:val="apple-converted-space"/>
          <w:b/>
          <w:bCs/>
          <w:sz w:val="22"/>
          <w:szCs w:val="22"/>
        </w:rPr>
        <w:t> </w:t>
      </w:r>
      <w:r w:rsidRPr="005C17B4">
        <w:rPr>
          <w:sz w:val="22"/>
          <w:szCs w:val="22"/>
        </w:rPr>
        <w:t>ставится, если при ответе ученик обнаружил наличие минимального объема знаний, не смог в процессе беседы самостоятельно дать необходимые поправки и дополнения.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sz w:val="22"/>
          <w:szCs w:val="22"/>
        </w:rPr>
        <w:t>Отметка «2»</w:t>
      </w:r>
      <w:r w:rsidRPr="005C17B4">
        <w:rPr>
          <w:rStyle w:val="apple-converted-space"/>
          <w:b/>
          <w:bCs/>
          <w:sz w:val="22"/>
          <w:szCs w:val="22"/>
        </w:rPr>
        <w:t> </w:t>
      </w:r>
      <w:r w:rsidRPr="005C17B4">
        <w:rPr>
          <w:sz w:val="22"/>
          <w:szCs w:val="22"/>
        </w:rPr>
        <w:t>ставится, если ученик не знает определения понятий, не владеет даже минимальным фактическим материалом, определенным в образовательном стандарте.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i/>
          <w:iCs/>
          <w:sz w:val="22"/>
          <w:szCs w:val="22"/>
        </w:rPr>
        <w:t>За выполнение практического задания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sz w:val="22"/>
          <w:szCs w:val="22"/>
        </w:rPr>
        <w:t>Отметка «5»</w:t>
      </w:r>
      <w:r w:rsidRPr="005C17B4">
        <w:rPr>
          <w:rStyle w:val="apple-converted-space"/>
          <w:b/>
          <w:bCs/>
          <w:sz w:val="22"/>
          <w:szCs w:val="22"/>
        </w:rPr>
        <w:t> </w:t>
      </w:r>
      <w:r w:rsidRPr="005C17B4">
        <w:rPr>
          <w:sz w:val="22"/>
          <w:szCs w:val="22"/>
        </w:rPr>
        <w:t>ставится, если задание выполнено качественно, без нарушения соответствующей технологии.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sz w:val="22"/>
          <w:szCs w:val="22"/>
        </w:rPr>
        <w:t>Отметка «4»</w:t>
      </w:r>
      <w:r w:rsidRPr="005C17B4">
        <w:rPr>
          <w:rStyle w:val="apple-converted-space"/>
          <w:b/>
          <w:bCs/>
          <w:sz w:val="22"/>
          <w:szCs w:val="22"/>
        </w:rPr>
        <w:t> </w:t>
      </w:r>
      <w:r w:rsidRPr="005C17B4">
        <w:rPr>
          <w:sz w:val="22"/>
          <w:szCs w:val="22"/>
        </w:rPr>
        <w:t>ставится, если задание выполнено с небольшими отклонениями (в пределах нормы) от соответствующей технологии изготовления.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sz w:val="22"/>
          <w:szCs w:val="22"/>
        </w:rPr>
        <w:t>Отметка «3»</w:t>
      </w:r>
      <w:r w:rsidRPr="005C17B4">
        <w:rPr>
          <w:rStyle w:val="apple-converted-space"/>
          <w:b/>
          <w:bCs/>
          <w:sz w:val="22"/>
          <w:szCs w:val="22"/>
        </w:rPr>
        <w:t> </w:t>
      </w:r>
      <w:r w:rsidRPr="005C17B4">
        <w:rPr>
          <w:sz w:val="22"/>
          <w:szCs w:val="22"/>
        </w:rPr>
        <w:t>ставится, если задание выполнено с серьезными замечаниями по соответствующей технологии изготовления.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sz w:val="22"/>
          <w:szCs w:val="22"/>
        </w:rPr>
        <w:t>Отметка «2»</w:t>
      </w:r>
      <w:r w:rsidRPr="005C17B4">
        <w:rPr>
          <w:rStyle w:val="apple-converted-space"/>
          <w:b/>
          <w:bCs/>
          <w:sz w:val="22"/>
          <w:szCs w:val="22"/>
        </w:rPr>
        <w:t> </w:t>
      </w:r>
      <w:r w:rsidRPr="005C17B4">
        <w:rPr>
          <w:sz w:val="22"/>
          <w:szCs w:val="22"/>
        </w:rPr>
        <w:t>ставится, если ученик задание не выполнил.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b/>
          <w:bCs/>
          <w:i/>
          <w:iCs/>
          <w:sz w:val="22"/>
          <w:szCs w:val="22"/>
        </w:rPr>
        <w:t>Оценка творческих проектов должна осуществляться по следующим критериям: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sz w:val="22"/>
          <w:szCs w:val="22"/>
        </w:rPr>
        <w:t>- пояснительная записка: общее оформление, технология изготовления изделия (эскиз изделия и его описание, выбор материалов, оборудования, инструментов, приспособлений и правила техники безопасности работы с ними, краткая последовательность изготовления изделия);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sz w:val="22"/>
          <w:szCs w:val="22"/>
        </w:rPr>
        <w:t>- изделие: оригинальность, качество, практическая значимость;</w:t>
      </w:r>
    </w:p>
    <w:p w:rsidR="00C56A96" w:rsidRPr="005C17B4" w:rsidRDefault="00C56A96" w:rsidP="00C56A96">
      <w:pPr>
        <w:pStyle w:val="a9"/>
        <w:shd w:val="clear" w:color="auto" w:fill="FFFFFF"/>
        <w:spacing w:before="0" w:beforeAutospacing="0" w:after="0" w:afterAutospacing="0" w:line="300" w:lineRule="atLeast"/>
        <w:jc w:val="both"/>
        <w:rPr>
          <w:sz w:val="22"/>
          <w:szCs w:val="22"/>
        </w:rPr>
      </w:pPr>
      <w:r w:rsidRPr="005C17B4">
        <w:rPr>
          <w:sz w:val="22"/>
          <w:szCs w:val="22"/>
        </w:rPr>
        <w:t>- защита проекта: четкость, ясность и убедительность изложения, глубина знаний, ответы на вопросы</w:t>
      </w:r>
    </w:p>
    <w:p w:rsidR="00CD6347" w:rsidRPr="005C17B4" w:rsidRDefault="00CD6347" w:rsidP="00CD6347">
      <w:pPr>
        <w:pStyle w:val="a9"/>
        <w:shd w:val="clear" w:color="auto" w:fill="FFFFFF"/>
        <w:spacing w:after="0" w:afterAutospacing="0"/>
        <w:ind w:left="502"/>
        <w:rPr>
          <w:sz w:val="22"/>
          <w:szCs w:val="22"/>
        </w:rPr>
      </w:pPr>
    </w:p>
    <w:p w:rsidR="00C56A96" w:rsidRPr="005C17B4" w:rsidRDefault="00C56A96" w:rsidP="00C56A96">
      <w:pPr>
        <w:pStyle w:val="a9"/>
        <w:numPr>
          <w:ilvl w:val="0"/>
          <w:numId w:val="31"/>
        </w:numPr>
        <w:shd w:val="clear" w:color="auto" w:fill="FFFFFF"/>
        <w:spacing w:after="0" w:afterAutospacing="0"/>
        <w:rPr>
          <w:sz w:val="22"/>
          <w:szCs w:val="22"/>
        </w:rPr>
      </w:pPr>
      <w:r w:rsidRPr="005C17B4">
        <w:rPr>
          <w:b/>
          <w:bCs/>
          <w:sz w:val="22"/>
          <w:szCs w:val="22"/>
        </w:rPr>
        <w:t>Критерии оценивания проекта.</w:t>
      </w:r>
    </w:p>
    <w:p w:rsidR="00C56A96" w:rsidRPr="005C17B4" w:rsidRDefault="00C56A96" w:rsidP="00C56A96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2463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6"/>
        <w:gridCol w:w="4739"/>
        <w:gridCol w:w="4678"/>
      </w:tblGrid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Критерии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Обоснование критериев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Баллы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24" w:rsidRPr="005C17B4" w:rsidTr="00C56A96">
        <w:trPr>
          <w:tblCellSpacing w:w="0" w:type="dxa"/>
        </w:trPr>
        <w:tc>
          <w:tcPr>
            <w:tcW w:w="124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Понимание задания</w:t>
            </w: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3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Работа демонстрирует точное понимание задания.</w:t>
            </w:r>
          </w:p>
          <w:p w:rsidR="00C56A96" w:rsidRPr="005C17B4" w:rsidRDefault="00C56A96" w:rsidP="00C56A96">
            <w:pPr>
              <w:numPr>
                <w:ilvl w:val="0"/>
                <w:numId w:val="3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Включаются как материалы, имеющие непосредственное отношение к теме, так и материалы, не имеющие отношения к ней</w:t>
            </w:r>
          </w:p>
          <w:p w:rsidR="00C56A96" w:rsidRPr="005C17B4" w:rsidRDefault="00C56A96" w:rsidP="00C56A96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Включены материалы, не имеющие непосредственного отношения к теме. Собранная информация не анализируется и не оценивается.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Полнота раскрытия темы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3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Полно.</w:t>
            </w:r>
          </w:p>
          <w:p w:rsidR="00C56A96" w:rsidRPr="005C17B4" w:rsidRDefault="00C56A96" w:rsidP="00C56A96">
            <w:pPr>
              <w:numPr>
                <w:ilvl w:val="0"/>
                <w:numId w:val="3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Частично.</w:t>
            </w:r>
          </w:p>
          <w:p w:rsidR="00C56A96" w:rsidRPr="005C17B4" w:rsidRDefault="00C56A96" w:rsidP="00C56A96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Не раскрыта.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Изложение аспектов темы</w:t>
            </w: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3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Изложены полно.</w:t>
            </w:r>
          </w:p>
          <w:p w:rsidR="00C56A96" w:rsidRPr="005C17B4" w:rsidRDefault="00C56A96" w:rsidP="00C56A96">
            <w:pPr>
              <w:numPr>
                <w:ilvl w:val="0"/>
                <w:numId w:val="3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Частично.</w:t>
            </w:r>
          </w:p>
          <w:p w:rsidR="00C56A96" w:rsidRPr="005C17B4" w:rsidRDefault="00C56A96" w:rsidP="00C56A96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Не изложены.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Изложение стратегии решения проблемы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35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Изложена стратегия решения проблем.</w:t>
            </w:r>
          </w:p>
          <w:p w:rsidR="00C56A96" w:rsidRPr="005C17B4" w:rsidRDefault="00C56A96" w:rsidP="00C56A96">
            <w:pPr>
              <w:numPr>
                <w:ilvl w:val="0"/>
                <w:numId w:val="35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Процесс решения неполный.</w:t>
            </w:r>
          </w:p>
          <w:p w:rsidR="00C56A96" w:rsidRPr="005C17B4" w:rsidRDefault="00C56A96" w:rsidP="00C56A96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Процесс решения неточный или неправильный.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Логика изложения информации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Логичное изложение материала.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Нарушение логики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Отсутствие логики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24" w:rsidRPr="005C17B4" w:rsidTr="00C56A96">
        <w:trPr>
          <w:tblCellSpacing w:w="0" w:type="dxa"/>
        </w:trPr>
        <w:tc>
          <w:tcPr>
            <w:tcW w:w="124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Самостоятельная работа группы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Слаженная работа в группе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36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Четко спланированная работа группы.</w:t>
            </w:r>
          </w:p>
          <w:p w:rsidR="00C56A96" w:rsidRPr="005C17B4" w:rsidRDefault="00C56A96" w:rsidP="00C56A96">
            <w:pPr>
              <w:numPr>
                <w:ilvl w:val="0"/>
                <w:numId w:val="36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Работа группы частично спланирована.</w:t>
            </w:r>
          </w:p>
          <w:p w:rsidR="00C56A96" w:rsidRPr="005C17B4" w:rsidRDefault="00C56A96" w:rsidP="00C56A96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Не спланирована работа в группе.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Распределение ролей в группе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3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Вся деятельность равномерно распределена между членами команды.</w:t>
            </w:r>
          </w:p>
          <w:p w:rsidR="00C56A96" w:rsidRPr="005C17B4" w:rsidRDefault="00C56A96" w:rsidP="00C56A96">
            <w:pPr>
              <w:numPr>
                <w:ilvl w:val="0"/>
                <w:numId w:val="3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Работа над материалом равномерно распределена между большинством участников команды.</w:t>
            </w:r>
          </w:p>
          <w:p w:rsidR="00C56A96" w:rsidRPr="005C17B4" w:rsidRDefault="00C56A96" w:rsidP="00C56A96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Несколько членов группы отвечают за работу всей команды.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Авторская оригинальность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Уникальная работа. Содержится большое число оригинальных, изобретательных примеров.</w:t>
            </w:r>
          </w:p>
          <w:p w:rsidR="00C56A96" w:rsidRPr="005C17B4" w:rsidRDefault="00C56A96" w:rsidP="00C56A96">
            <w:pPr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В работе присутствуют авторские находки.</w:t>
            </w:r>
          </w:p>
          <w:p w:rsidR="00C56A96" w:rsidRPr="005C17B4" w:rsidRDefault="00C56A96" w:rsidP="00C56A96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Стандартная работа, не содержит авторской индивидуальности</w:t>
            </w:r>
            <w:proofErr w:type="gram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Степень самостоятельности работы группы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39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Полная самостоятельность при выполнении работы.</w:t>
            </w:r>
          </w:p>
          <w:p w:rsidR="00C56A96" w:rsidRPr="005C17B4" w:rsidRDefault="00C56A96" w:rsidP="00C56A96">
            <w:pPr>
              <w:numPr>
                <w:ilvl w:val="0"/>
                <w:numId w:val="39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Частичная самостоятельность работы группы.</w:t>
            </w:r>
          </w:p>
          <w:p w:rsidR="00C56A96" w:rsidRPr="005C17B4" w:rsidRDefault="00C56A96" w:rsidP="00C56A96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Несамостоятельная работа группы.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124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Оформление работы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Грамматика, подходящий словарь, отсутствие ошибок правописания и опечаток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4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Грамотная работа с точки зрения грамматики, стилистики, орфографии.</w:t>
            </w:r>
          </w:p>
          <w:p w:rsidR="00C56A96" w:rsidRPr="005C17B4" w:rsidRDefault="00C56A96" w:rsidP="00C56A96">
            <w:pPr>
              <w:numPr>
                <w:ilvl w:val="0"/>
                <w:numId w:val="4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Негрубые ошибки с точки зрения </w:t>
            </w: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грамматики, стилистики, орфографии.</w:t>
            </w:r>
          </w:p>
          <w:p w:rsidR="00C56A96" w:rsidRPr="005C17B4" w:rsidRDefault="00C56A96" w:rsidP="00C56A96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Грубые ошибки с точки зрения грамматики, стилистики, орфографии.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24" w:rsidRPr="005C17B4" w:rsidTr="00C56A96">
        <w:trPr>
          <w:tblCellSpacing w:w="0" w:type="dxa"/>
        </w:trPr>
        <w:tc>
          <w:tcPr>
            <w:tcW w:w="124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Защита работы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Качество доклада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Аргументированность основных позиций, композиция доклада логична, полнота представления в докладе результатов работы.</w:t>
            </w:r>
          </w:p>
          <w:p w:rsidR="00C56A96" w:rsidRPr="005C17B4" w:rsidRDefault="00C56A96" w:rsidP="00C56A96">
            <w:pPr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Нарушение логики выступления, неполное представление результатов работы, неполная система аргументации.</w:t>
            </w:r>
          </w:p>
          <w:p w:rsidR="00C56A96" w:rsidRPr="005C17B4" w:rsidRDefault="00C56A96" w:rsidP="00C56A9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Не заявлены аргументы по основным позициям, полное нарушение логики, не представлены результаты исследования.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Объем и глубина знаний по теме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4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Докладчики демонстрируют эрудицию, отражают </w:t>
            </w:r>
            <w:proofErr w:type="spell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межпредметные</w:t>
            </w:r>
            <w:proofErr w:type="spellEnd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 связи.</w:t>
            </w:r>
          </w:p>
          <w:p w:rsidR="00C56A96" w:rsidRPr="005C17B4" w:rsidRDefault="00C56A96" w:rsidP="00C56A96">
            <w:pPr>
              <w:numPr>
                <w:ilvl w:val="0"/>
                <w:numId w:val="4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Докладчики грамотно излагают материал, но не показывают достаточно глубоких знаний.</w:t>
            </w:r>
          </w:p>
          <w:p w:rsidR="00C56A96" w:rsidRPr="005C17B4" w:rsidRDefault="00C56A96" w:rsidP="00C56A96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Докладчики обнаруживают </w:t>
            </w:r>
            <w:proofErr w:type="gram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полное</w:t>
            </w:r>
            <w:proofErr w:type="gramEnd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невладение</w:t>
            </w:r>
            <w:proofErr w:type="spellEnd"/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материалом.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Культура речи, манера держаться перед аудиторией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4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Докладчики уверенно держатся перед аудиторией, грамотно владеют речью, соблюдают регламент, удерживают внимание аудитории.</w:t>
            </w:r>
          </w:p>
          <w:p w:rsidR="00C56A96" w:rsidRPr="005C17B4" w:rsidRDefault="00C56A96" w:rsidP="00C56A96">
            <w:pPr>
              <w:numPr>
                <w:ilvl w:val="0"/>
                <w:numId w:val="4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Докладчики допускают негрубые речевые ошибки при выступлении, незначительно нарушают регламент, частично удерживают внимание аудитории.</w:t>
            </w:r>
          </w:p>
          <w:p w:rsidR="00C56A96" w:rsidRPr="005C17B4" w:rsidRDefault="00C56A96" w:rsidP="00C56A96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 xml:space="preserve">Докладчики теряются перед </w:t>
            </w: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аудиторией, обнаруживают бедность речи, нарушают регламент, не могут удержать внимание аудитории.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Ответы на вопросы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4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Докладчики убедительно и полно отвечают на вопросы, дружелюбно держатся, стремятся использовать ответы для успешного раскрытия темы.</w:t>
            </w:r>
          </w:p>
          <w:p w:rsidR="00C56A96" w:rsidRPr="005C17B4" w:rsidRDefault="00C56A96" w:rsidP="00C56A96">
            <w:pPr>
              <w:numPr>
                <w:ilvl w:val="0"/>
                <w:numId w:val="4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Докладчик не на все вопросы может найти убедительные ответы.</w:t>
            </w:r>
          </w:p>
          <w:p w:rsidR="00C56A96" w:rsidRPr="005C17B4" w:rsidRDefault="00C56A96" w:rsidP="00C56A96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Докладчик не может ответить на вопросы или при ответах ведет себя агрессивно, некорректно.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24" w:rsidRPr="005C17B4" w:rsidTr="00C56A96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Деловые и волевые качества докладчика</w:t>
            </w: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numPr>
                <w:ilvl w:val="0"/>
                <w:numId w:val="45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Докладчик стремится к достижению высоких результатов, готов к дискуссии, доброжелателен, контактен.</w:t>
            </w:r>
          </w:p>
          <w:p w:rsidR="00C56A96" w:rsidRPr="005C17B4" w:rsidRDefault="00C56A96" w:rsidP="00C56A96">
            <w:pPr>
              <w:numPr>
                <w:ilvl w:val="0"/>
                <w:numId w:val="45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Докладчик готов к дискуссии, не всегда проявляет доброжелательность.</w:t>
            </w:r>
          </w:p>
          <w:p w:rsidR="00C56A96" w:rsidRPr="005C17B4" w:rsidRDefault="00C56A96" w:rsidP="00C56A96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Докладчик не готов к дискуссии, агрессивен, уходит от контактов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C56A96" w:rsidRPr="005C17B4" w:rsidRDefault="00C56A96" w:rsidP="00C56A9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17B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C56A96" w:rsidRPr="005C17B4" w:rsidRDefault="00C56A96" w:rsidP="00C56A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C78D6" w:rsidRPr="005C17B4" w:rsidRDefault="007C78D6">
      <w:pPr>
        <w:pStyle w:val="a4"/>
        <w:spacing w:after="0" w:line="240" w:lineRule="auto"/>
        <w:jc w:val="center"/>
        <w:rPr>
          <w:rFonts w:ascii="Times New Roman" w:hAnsi="Times New Roman"/>
        </w:rPr>
      </w:pPr>
    </w:p>
    <w:sectPr w:rsidR="007C78D6" w:rsidRPr="005C17B4" w:rsidSect="004F7C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757" w:rsidRDefault="00604757" w:rsidP="00FF018A">
      <w:pPr>
        <w:spacing w:after="0" w:line="240" w:lineRule="auto"/>
      </w:pPr>
      <w:r>
        <w:separator/>
      </w:r>
    </w:p>
  </w:endnote>
  <w:endnote w:type="continuationSeparator" w:id="0">
    <w:p w:rsidR="00604757" w:rsidRDefault="00604757" w:rsidP="00FF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18A" w:rsidRDefault="00FF018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18A" w:rsidRDefault="00FF018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18A" w:rsidRDefault="00FF018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757" w:rsidRDefault="00604757" w:rsidP="00FF018A">
      <w:pPr>
        <w:spacing w:after="0" w:line="240" w:lineRule="auto"/>
      </w:pPr>
      <w:r>
        <w:separator/>
      </w:r>
    </w:p>
  </w:footnote>
  <w:footnote w:type="continuationSeparator" w:id="0">
    <w:p w:rsidR="00604757" w:rsidRDefault="00604757" w:rsidP="00FF0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18A" w:rsidRDefault="00FF018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18A" w:rsidRDefault="00FF018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18A" w:rsidRDefault="00FF018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608D"/>
    <w:multiLevelType w:val="multilevel"/>
    <w:tmpl w:val="7F08E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D1B74"/>
    <w:multiLevelType w:val="multilevel"/>
    <w:tmpl w:val="F306F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3C77E3"/>
    <w:multiLevelType w:val="multilevel"/>
    <w:tmpl w:val="3A10F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EF3CC9"/>
    <w:multiLevelType w:val="multilevel"/>
    <w:tmpl w:val="61B8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1D6102"/>
    <w:multiLevelType w:val="multilevel"/>
    <w:tmpl w:val="409AD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Helvetica" w:hAnsi="Helvetica" w:cs="Helvetica" w:hint="default"/>
        <w:color w:val="333333"/>
        <w:sz w:val="21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C0679D"/>
    <w:multiLevelType w:val="multilevel"/>
    <w:tmpl w:val="88AA5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F117AB"/>
    <w:multiLevelType w:val="multilevel"/>
    <w:tmpl w:val="4EC2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B6C2F"/>
    <w:multiLevelType w:val="multilevel"/>
    <w:tmpl w:val="49B6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9B36EB"/>
    <w:multiLevelType w:val="hybridMultilevel"/>
    <w:tmpl w:val="D9C4C722"/>
    <w:lvl w:ilvl="0" w:tplc="A2CC059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F46790F"/>
    <w:multiLevelType w:val="multilevel"/>
    <w:tmpl w:val="EA26580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>
    <w:nsid w:val="1FAC46AC"/>
    <w:multiLevelType w:val="multilevel"/>
    <w:tmpl w:val="E2B4C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5A0802"/>
    <w:multiLevelType w:val="multilevel"/>
    <w:tmpl w:val="EE7C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6D1206"/>
    <w:multiLevelType w:val="multilevel"/>
    <w:tmpl w:val="68C85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CB65FF"/>
    <w:multiLevelType w:val="multilevel"/>
    <w:tmpl w:val="7CFC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92416E"/>
    <w:multiLevelType w:val="multilevel"/>
    <w:tmpl w:val="AFBC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7A004B"/>
    <w:multiLevelType w:val="multilevel"/>
    <w:tmpl w:val="DEEA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816B15"/>
    <w:multiLevelType w:val="multilevel"/>
    <w:tmpl w:val="AA0A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9C52D05"/>
    <w:multiLevelType w:val="multilevel"/>
    <w:tmpl w:val="B7A0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BC900A0"/>
    <w:multiLevelType w:val="hybridMultilevel"/>
    <w:tmpl w:val="3B3E4A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0917597"/>
    <w:multiLevelType w:val="multilevel"/>
    <w:tmpl w:val="FB8CE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2EE062D"/>
    <w:multiLevelType w:val="multilevel"/>
    <w:tmpl w:val="1DC2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40B4E95"/>
    <w:multiLevelType w:val="multilevel"/>
    <w:tmpl w:val="FF66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5652584"/>
    <w:multiLevelType w:val="multilevel"/>
    <w:tmpl w:val="F0429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974F03"/>
    <w:multiLevelType w:val="multilevel"/>
    <w:tmpl w:val="ED6AB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344FA4"/>
    <w:multiLevelType w:val="multilevel"/>
    <w:tmpl w:val="3B1AA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CF0B64"/>
    <w:multiLevelType w:val="multilevel"/>
    <w:tmpl w:val="6A5A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044406"/>
    <w:multiLevelType w:val="hybridMultilevel"/>
    <w:tmpl w:val="E04C4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05897"/>
    <w:multiLevelType w:val="multilevel"/>
    <w:tmpl w:val="C780048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2052D5"/>
    <w:multiLevelType w:val="multilevel"/>
    <w:tmpl w:val="1DB28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64C36F4"/>
    <w:multiLevelType w:val="multilevel"/>
    <w:tmpl w:val="E5605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0143BB"/>
    <w:multiLevelType w:val="multilevel"/>
    <w:tmpl w:val="44329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E546189"/>
    <w:multiLevelType w:val="multilevel"/>
    <w:tmpl w:val="2E34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F60235"/>
    <w:multiLevelType w:val="multilevel"/>
    <w:tmpl w:val="9894C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326C08"/>
    <w:multiLevelType w:val="multilevel"/>
    <w:tmpl w:val="71240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066A91"/>
    <w:multiLevelType w:val="multilevel"/>
    <w:tmpl w:val="17965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7067162"/>
    <w:multiLevelType w:val="multilevel"/>
    <w:tmpl w:val="1FBCE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B30398"/>
    <w:multiLevelType w:val="multilevel"/>
    <w:tmpl w:val="39C6C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E52FBF"/>
    <w:multiLevelType w:val="hybridMultilevel"/>
    <w:tmpl w:val="38AEC258"/>
    <w:lvl w:ilvl="0" w:tplc="D70C76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4"/>
  </w:num>
  <w:num w:numId="4">
    <w:abstractNumId w:val="30"/>
  </w:num>
  <w:num w:numId="5">
    <w:abstractNumId w:val="33"/>
  </w:num>
  <w:num w:numId="6">
    <w:abstractNumId w:val="4"/>
  </w:num>
  <w:num w:numId="7">
    <w:abstractNumId w:val="25"/>
  </w:num>
  <w:num w:numId="8">
    <w:abstractNumId w:val="21"/>
  </w:num>
  <w:num w:numId="9">
    <w:abstractNumId w:val="32"/>
  </w:num>
  <w:num w:numId="10">
    <w:abstractNumId w:val="5"/>
  </w:num>
  <w:num w:numId="11">
    <w:abstractNumId w:val="31"/>
  </w:num>
  <w:num w:numId="12">
    <w:abstractNumId w:val="24"/>
  </w:num>
  <w:num w:numId="13">
    <w:abstractNumId w:val="17"/>
  </w:num>
  <w:num w:numId="14">
    <w:abstractNumId w:val="19"/>
  </w:num>
  <w:num w:numId="15">
    <w:abstractNumId w:val="26"/>
  </w:num>
  <w:num w:numId="16">
    <w:abstractNumId w:val="39"/>
  </w:num>
  <w:num w:numId="17">
    <w:abstractNumId w:val="0"/>
  </w:num>
  <w:num w:numId="18">
    <w:abstractNumId w:val="27"/>
  </w:num>
  <w:num w:numId="19">
    <w:abstractNumId w:val="29"/>
  </w:num>
  <w:num w:numId="20">
    <w:abstractNumId w:val="23"/>
  </w:num>
  <w:num w:numId="21">
    <w:abstractNumId w:val="15"/>
  </w:num>
  <w:num w:numId="22">
    <w:abstractNumId w:val="43"/>
  </w:num>
  <w:num w:numId="23">
    <w:abstractNumId w:val="37"/>
  </w:num>
  <w:num w:numId="24">
    <w:abstractNumId w:val="36"/>
  </w:num>
  <w:num w:numId="25">
    <w:abstractNumId w:val="40"/>
  </w:num>
  <w:num w:numId="26">
    <w:abstractNumId w:val="38"/>
  </w:num>
  <w:num w:numId="27">
    <w:abstractNumId w:val="2"/>
  </w:num>
  <w:num w:numId="28">
    <w:abstractNumId w:val="13"/>
  </w:num>
  <w:num w:numId="29">
    <w:abstractNumId w:val="11"/>
  </w:num>
  <w:num w:numId="30">
    <w:abstractNumId w:val="44"/>
  </w:num>
  <w:num w:numId="31">
    <w:abstractNumId w:val="12"/>
  </w:num>
  <w:num w:numId="32">
    <w:abstractNumId w:val="20"/>
  </w:num>
  <w:num w:numId="33">
    <w:abstractNumId w:val="16"/>
  </w:num>
  <w:num w:numId="34">
    <w:abstractNumId w:val="28"/>
  </w:num>
  <w:num w:numId="35">
    <w:abstractNumId w:val="6"/>
  </w:num>
  <w:num w:numId="36">
    <w:abstractNumId w:val="22"/>
  </w:num>
  <w:num w:numId="37">
    <w:abstractNumId w:val="14"/>
  </w:num>
  <w:num w:numId="38">
    <w:abstractNumId w:val="3"/>
  </w:num>
  <w:num w:numId="39">
    <w:abstractNumId w:val="1"/>
  </w:num>
  <w:num w:numId="40">
    <w:abstractNumId w:val="9"/>
  </w:num>
  <w:num w:numId="41">
    <w:abstractNumId w:val="7"/>
  </w:num>
  <w:num w:numId="42">
    <w:abstractNumId w:val="35"/>
  </w:num>
  <w:num w:numId="43">
    <w:abstractNumId w:val="18"/>
  </w:num>
  <w:num w:numId="44">
    <w:abstractNumId w:val="42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F24"/>
    <w:rsid w:val="00025C1B"/>
    <w:rsid w:val="00043B6D"/>
    <w:rsid w:val="000C25EC"/>
    <w:rsid w:val="000C445E"/>
    <w:rsid w:val="000E56FC"/>
    <w:rsid w:val="0011146F"/>
    <w:rsid w:val="00154F9F"/>
    <w:rsid w:val="001E0809"/>
    <w:rsid w:val="00234451"/>
    <w:rsid w:val="00236272"/>
    <w:rsid w:val="002A028E"/>
    <w:rsid w:val="002B1147"/>
    <w:rsid w:val="002F29E7"/>
    <w:rsid w:val="00303159"/>
    <w:rsid w:val="00303992"/>
    <w:rsid w:val="0030596B"/>
    <w:rsid w:val="00316C76"/>
    <w:rsid w:val="003519AC"/>
    <w:rsid w:val="00355AF5"/>
    <w:rsid w:val="003929B8"/>
    <w:rsid w:val="003B7A9B"/>
    <w:rsid w:val="003B7F6D"/>
    <w:rsid w:val="003E30A9"/>
    <w:rsid w:val="00413BB7"/>
    <w:rsid w:val="00422C4A"/>
    <w:rsid w:val="004505E8"/>
    <w:rsid w:val="00483E41"/>
    <w:rsid w:val="0049489B"/>
    <w:rsid w:val="004D0EC7"/>
    <w:rsid w:val="004D4022"/>
    <w:rsid w:val="004F7CF8"/>
    <w:rsid w:val="0053728F"/>
    <w:rsid w:val="00563963"/>
    <w:rsid w:val="00582B6E"/>
    <w:rsid w:val="005B54AB"/>
    <w:rsid w:val="005C17B4"/>
    <w:rsid w:val="005C439B"/>
    <w:rsid w:val="005D3A05"/>
    <w:rsid w:val="00604757"/>
    <w:rsid w:val="00616099"/>
    <w:rsid w:val="00623DF6"/>
    <w:rsid w:val="00676216"/>
    <w:rsid w:val="006821C4"/>
    <w:rsid w:val="00694AD1"/>
    <w:rsid w:val="00694DEE"/>
    <w:rsid w:val="006B45E0"/>
    <w:rsid w:val="006D6518"/>
    <w:rsid w:val="00707B0F"/>
    <w:rsid w:val="00716359"/>
    <w:rsid w:val="00745D98"/>
    <w:rsid w:val="00782B6B"/>
    <w:rsid w:val="007931E2"/>
    <w:rsid w:val="007B7FF3"/>
    <w:rsid w:val="007C61D8"/>
    <w:rsid w:val="007C78D6"/>
    <w:rsid w:val="007E7F1F"/>
    <w:rsid w:val="00820199"/>
    <w:rsid w:val="00851B1E"/>
    <w:rsid w:val="008878FC"/>
    <w:rsid w:val="00890A07"/>
    <w:rsid w:val="008A7604"/>
    <w:rsid w:val="008E5298"/>
    <w:rsid w:val="008F1712"/>
    <w:rsid w:val="009705CA"/>
    <w:rsid w:val="00990F8F"/>
    <w:rsid w:val="00995E9C"/>
    <w:rsid w:val="009B13B0"/>
    <w:rsid w:val="009B1806"/>
    <w:rsid w:val="009E116A"/>
    <w:rsid w:val="009E5580"/>
    <w:rsid w:val="00A005B9"/>
    <w:rsid w:val="00A43749"/>
    <w:rsid w:val="00A65A9C"/>
    <w:rsid w:val="00A66D00"/>
    <w:rsid w:val="00A71F3D"/>
    <w:rsid w:val="00AA2FAD"/>
    <w:rsid w:val="00AB0277"/>
    <w:rsid w:val="00AE4630"/>
    <w:rsid w:val="00B43F24"/>
    <w:rsid w:val="00B56684"/>
    <w:rsid w:val="00B85103"/>
    <w:rsid w:val="00BB6DAD"/>
    <w:rsid w:val="00C2394C"/>
    <w:rsid w:val="00C56A96"/>
    <w:rsid w:val="00C6086A"/>
    <w:rsid w:val="00C73A45"/>
    <w:rsid w:val="00CA1C0D"/>
    <w:rsid w:val="00CD6347"/>
    <w:rsid w:val="00CF1626"/>
    <w:rsid w:val="00D17023"/>
    <w:rsid w:val="00D366C5"/>
    <w:rsid w:val="00D63B78"/>
    <w:rsid w:val="00D869C5"/>
    <w:rsid w:val="00DA4B8D"/>
    <w:rsid w:val="00DB6812"/>
    <w:rsid w:val="00DB6BC6"/>
    <w:rsid w:val="00E32DF1"/>
    <w:rsid w:val="00E3772E"/>
    <w:rsid w:val="00E70E00"/>
    <w:rsid w:val="00E76EAF"/>
    <w:rsid w:val="00E77626"/>
    <w:rsid w:val="00EA1CA6"/>
    <w:rsid w:val="00EC1187"/>
    <w:rsid w:val="00EC62DD"/>
    <w:rsid w:val="00ED2143"/>
    <w:rsid w:val="00ED5F24"/>
    <w:rsid w:val="00EE2451"/>
    <w:rsid w:val="00F26BDA"/>
    <w:rsid w:val="00F379BF"/>
    <w:rsid w:val="00F46A1C"/>
    <w:rsid w:val="00F46BF6"/>
    <w:rsid w:val="00F971FA"/>
    <w:rsid w:val="00FF0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styleId="a7">
    <w:name w:val="Hyperlink"/>
    <w:rsid w:val="00A71F3D"/>
    <w:rPr>
      <w:color w:val="0000FF"/>
      <w:u w:val="single"/>
    </w:rPr>
  </w:style>
  <w:style w:type="paragraph" w:customStyle="1" w:styleId="1">
    <w:name w:val="Абзац списка1"/>
    <w:basedOn w:val="a"/>
    <w:qFormat/>
    <w:rsid w:val="00A71F3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Основной текст_"/>
    <w:link w:val="10"/>
    <w:rsid w:val="00F379BF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4">
    <w:name w:val="Основной текст (4)_"/>
    <w:link w:val="40"/>
    <w:rsid w:val="00F379BF"/>
    <w:rPr>
      <w:rFonts w:ascii="Arial" w:eastAsia="Arial" w:hAnsi="Arial" w:cs="Arial"/>
      <w:b/>
      <w:bCs/>
      <w:spacing w:val="7"/>
      <w:sz w:val="17"/>
      <w:szCs w:val="17"/>
      <w:shd w:val="clear" w:color="auto" w:fill="FFFFFF"/>
    </w:rPr>
  </w:style>
  <w:style w:type="character" w:customStyle="1" w:styleId="41">
    <w:name w:val="Основной текст (4) + Малые прописные"/>
    <w:rsid w:val="00F379BF"/>
    <w:rPr>
      <w:rFonts w:ascii="Arial" w:eastAsia="Arial" w:hAnsi="Arial" w:cs="Arial"/>
      <w:b/>
      <w:bCs/>
      <w:i w:val="0"/>
      <w:iCs w:val="0"/>
      <w:smallCaps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0pt">
    <w:name w:val="Основной текст + 9 pt;Интервал 0 pt"/>
    <w:rsid w:val="00F379B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5pt0pt">
    <w:name w:val="Основной текст + 9;5 pt;Полужирный;Курсив;Интервал 0 pt"/>
    <w:rsid w:val="00F379BF"/>
    <w:rPr>
      <w:rFonts w:ascii="Arial" w:eastAsia="Arial" w:hAnsi="Arial" w:cs="Arial"/>
      <w:b/>
      <w:bCs/>
      <w:i/>
      <w:iCs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Заголовок №2_"/>
    <w:link w:val="20"/>
    <w:rsid w:val="00F379BF"/>
    <w:rPr>
      <w:rFonts w:ascii="Arial" w:eastAsia="Arial" w:hAnsi="Arial" w:cs="Arial"/>
      <w:b/>
      <w:bCs/>
      <w:i/>
      <w:iCs/>
      <w:spacing w:val="4"/>
      <w:sz w:val="19"/>
      <w:szCs w:val="19"/>
      <w:shd w:val="clear" w:color="auto" w:fill="FFFFFF"/>
    </w:rPr>
  </w:style>
  <w:style w:type="character" w:customStyle="1" w:styleId="3">
    <w:name w:val="Подпись к таблице (3)_"/>
    <w:link w:val="30"/>
    <w:rsid w:val="00F379BF"/>
    <w:rPr>
      <w:rFonts w:ascii="Arial" w:eastAsia="Arial" w:hAnsi="Arial" w:cs="Arial"/>
      <w:b/>
      <w:bCs/>
      <w:spacing w:val="5"/>
      <w:sz w:val="19"/>
      <w:szCs w:val="19"/>
      <w:shd w:val="clear" w:color="auto" w:fill="FFFFFF"/>
    </w:rPr>
  </w:style>
  <w:style w:type="character" w:customStyle="1" w:styleId="31">
    <w:name w:val="Колонтитул (3)_"/>
    <w:link w:val="32"/>
    <w:rsid w:val="00F379BF"/>
    <w:rPr>
      <w:rFonts w:ascii="Arial" w:eastAsia="Arial" w:hAnsi="Arial" w:cs="Arial"/>
      <w:b/>
      <w:bCs/>
      <w:spacing w:val="5"/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8"/>
    <w:rsid w:val="00F379BF"/>
    <w:pPr>
      <w:widowControl w:val="0"/>
      <w:shd w:val="clear" w:color="auto" w:fill="FFFFFF"/>
      <w:spacing w:before="300" w:after="0" w:line="250" w:lineRule="exact"/>
      <w:jc w:val="both"/>
    </w:pPr>
    <w:rPr>
      <w:rFonts w:ascii="Arial" w:eastAsia="Arial" w:hAnsi="Arial" w:cs="Arial"/>
      <w:spacing w:val="2"/>
      <w:sz w:val="20"/>
      <w:szCs w:val="20"/>
    </w:rPr>
  </w:style>
  <w:style w:type="paragraph" w:customStyle="1" w:styleId="40">
    <w:name w:val="Основной текст (4)"/>
    <w:basedOn w:val="a"/>
    <w:link w:val="4"/>
    <w:rsid w:val="00F379BF"/>
    <w:pPr>
      <w:widowControl w:val="0"/>
      <w:shd w:val="clear" w:color="auto" w:fill="FFFFFF"/>
      <w:spacing w:before="600" w:after="240" w:line="0" w:lineRule="atLeast"/>
      <w:jc w:val="center"/>
    </w:pPr>
    <w:rPr>
      <w:rFonts w:ascii="Arial" w:eastAsia="Arial" w:hAnsi="Arial" w:cs="Arial"/>
      <w:b/>
      <w:bCs/>
      <w:spacing w:val="7"/>
      <w:sz w:val="17"/>
      <w:szCs w:val="17"/>
    </w:rPr>
  </w:style>
  <w:style w:type="paragraph" w:customStyle="1" w:styleId="20">
    <w:name w:val="Заголовок №2"/>
    <w:basedOn w:val="a"/>
    <w:link w:val="2"/>
    <w:rsid w:val="00F379BF"/>
    <w:pPr>
      <w:widowControl w:val="0"/>
      <w:shd w:val="clear" w:color="auto" w:fill="FFFFFF"/>
      <w:spacing w:before="240" w:after="0" w:line="259" w:lineRule="exact"/>
      <w:ind w:firstLine="540"/>
      <w:jc w:val="both"/>
      <w:outlineLvl w:val="1"/>
    </w:pPr>
    <w:rPr>
      <w:rFonts w:ascii="Arial" w:eastAsia="Arial" w:hAnsi="Arial" w:cs="Arial"/>
      <w:b/>
      <w:bCs/>
      <w:i/>
      <w:iCs/>
      <w:spacing w:val="4"/>
      <w:sz w:val="19"/>
      <w:szCs w:val="19"/>
    </w:rPr>
  </w:style>
  <w:style w:type="paragraph" w:customStyle="1" w:styleId="30">
    <w:name w:val="Подпись к таблице (3)"/>
    <w:basedOn w:val="a"/>
    <w:link w:val="3"/>
    <w:rsid w:val="00F379B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5"/>
      <w:sz w:val="19"/>
      <w:szCs w:val="19"/>
    </w:rPr>
  </w:style>
  <w:style w:type="paragraph" w:customStyle="1" w:styleId="32">
    <w:name w:val="Колонтитул (3)"/>
    <w:basedOn w:val="a"/>
    <w:link w:val="31"/>
    <w:rsid w:val="00F379B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5"/>
      <w:sz w:val="19"/>
      <w:szCs w:val="19"/>
    </w:rPr>
  </w:style>
  <w:style w:type="character" w:customStyle="1" w:styleId="apple-converted-space">
    <w:name w:val="apple-converted-space"/>
    <w:basedOn w:val="a0"/>
    <w:rsid w:val="009705CA"/>
  </w:style>
  <w:style w:type="character" w:customStyle="1" w:styleId="s1">
    <w:name w:val="s1"/>
    <w:basedOn w:val="a0"/>
    <w:rsid w:val="009705CA"/>
  </w:style>
  <w:style w:type="paragraph" w:customStyle="1" w:styleId="p3">
    <w:name w:val="p3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9705CA"/>
  </w:style>
  <w:style w:type="paragraph" w:customStyle="1" w:styleId="p12">
    <w:name w:val="p12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9705CA"/>
  </w:style>
  <w:style w:type="character" w:customStyle="1" w:styleId="s10">
    <w:name w:val="s10"/>
    <w:basedOn w:val="a0"/>
    <w:rsid w:val="009705CA"/>
  </w:style>
  <w:style w:type="character" w:customStyle="1" w:styleId="s11">
    <w:name w:val="s11"/>
    <w:basedOn w:val="a0"/>
    <w:rsid w:val="009705CA"/>
  </w:style>
  <w:style w:type="paragraph" w:customStyle="1" w:styleId="p13">
    <w:name w:val="p13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9705CA"/>
  </w:style>
  <w:style w:type="character" w:customStyle="1" w:styleId="s13">
    <w:name w:val="s13"/>
    <w:basedOn w:val="a0"/>
    <w:rsid w:val="009705CA"/>
  </w:style>
  <w:style w:type="paragraph" w:customStyle="1" w:styleId="p15">
    <w:name w:val="p15"/>
    <w:basedOn w:val="a"/>
    <w:rsid w:val="0097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AE4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E76EAF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E76EAF"/>
    <w:rPr>
      <w:rFonts w:ascii="Times New Roman" w:hAnsi="Times New Roman" w:cs="Times New Roman"/>
      <w:sz w:val="22"/>
      <w:szCs w:val="22"/>
    </w:rPr>
  </w:style>
  <w:style w:type="paragraph" w:customStyle="1" w:styleId="c15">
    <w:name w:val="c15"/>
    <w:basedOn w:val="a"/>
    <w:rsid w:val="00716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16359"/>
  </w:style>
  <w:style w:type="character" w:customStyle="1" w:styleId="c27">
    <w:name w:val="c27"/>
    <w:basedOn w:val="a0"/>
    <w:rsid w:val="00716359"/>
  </w:style>
  <w:style w:type="character" w:customStyle="1" w:styleId="c7">
    <w:name w:val="c7"/>
    <w:basedOn w:val="a0"/>
    <w:rsid w:val="00716359"/>
  </w:style>
  <w:style w:type="paragraph" w:customStyle="1" w:styleId="c21">
    <w:name w:val="c21"/>
    <w:basedOn w:val="a"/>
    <w:rsid w:val="00716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F0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F018A"/>
  </w:style>
  <w:style w:type="paragraph" w:styleId="ac">
    <w:name w:val="footer"/>
    <w:basedOn w:val="a"/>
    <w:link w:val="ad"/>
    <w:uiPriority w:val="99"/>
    <w:unhideWhenUsed/>
    <w:rsid w:val="00FF0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F01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AC386-4E92-4177-BE75-F7AE4477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16</Pages>
  <Words>4617</Words>
  <Characters>26319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Шакуров</cp:lastModifiedBy>
  <cp:revision>36</cp:revision>
  <dcterms:created xsi:type="dcterms:W3CDTF">2015-12-23T14:07:00Z</dcterms:created>
  <dcterms:modified xsi:type="dcterms:W3CDTF">2016-09-27T18:53:00Z</dcterms:modified>
</cp:coreProperties>
</file>